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E6E2A" w14:textId="72EB00EC" w:rsidR="00AA3227" w:rsidRPr="00AA5C5C" w:rsidRDefault="00E14E6E" w:rsidP="0058599E">
      <w:pPr>
        <w:autoSpaceDE w:val="0"/>
        <w:autoSpaceDN w:val="0"/>
        <w:spacing w:after="240"/>
        <w:jc w:val="center"/>
        <w:rPr>
          <w:b/>
          <w:u w:val="single"/>
        </w:rPr>
      </w:pPr>
      <w:r w:rsidRPr="00AA5C5C">
        <w:rPr>
          <w:b/>
          <w:u w:val="single"/>
        </w:rPr>
        <w:t>AMENDMENT TO</w:t>
      </w:r>
      <w:r w:rsidR="0058599E">
        <w:rPr>
          <w:b/>
          <w:u w:val="single"/>
        </w:rPr>
        <w:t xml:space="preserve"> </w:t>
      </w:r>
      <w:r w:rsidR="00743B12" w:rsidRPr="00AA5C5C">
        <w:rPr>
          <w:highlight w:val="yellow"/>
          <w:u w:val="single"/>
        </w:rPr>
        <w:t>[_________]</w:t>
      </w:r>
    </w:p>
    <w:p w14:paraId="794ACABF" w14:textId="0C7AF3A0" w:rsidR="00AA3227" w:rsidRDefault="003211CD" w:rsidP="00421EE5">
      <w:pPr>
        <w:autoSpaceDE w:val="0"/>
        <w:autoSpaceDN w:val="0"/>
        <w:spacing w:after="240"/>
        <w:ind w:firstLine="720"/>
      </w:pPr>
      <w:r>
        <w:t>This Amendment</w:t>
      </w:r>
      <w:r w:rsidR="00E14E6E">
        <w:t xml:space="preserve"> (this </w:t>
      </w:r>
      <w:r w:rsidR="00122FA8">
        <w:t>“</w:t>
      </w:r>
      <w:r w:rsidR="00E14E6E" w:rsidRPr="00ED6101">
        <w:rPr>
          <w:bCs/>
          <w:u w:val="single"/>
        </w:rPr>
        <w:t>Amendment</w:t>
      </w:r>
      <w:r w:rsidR="00122FA8">
        <w:t>”</w:t>
      </w:r>
      <w:r w:rsidR="00E14E6E">
        <w:t xml:space="preserve">) </w:t>
      </w:r>
      <w:r w:rsidR="00CC5847">
        <w:t xml:space="preserve">to the Agreement (as defined herein) </w:t>
      </w:r>
      <w:r w:rsidR="00E14E6E">
        <w:t xml:space="preserve">is entered into as of </w:t>
      </w:r>
      <w:r w:rsidR="00743B12" w:rsidRPr="00A5179E">
        <w:rPr>
          <w:highlight w:val="yellow"/>
        </w:rPr>
        <w:t>[_________]</w:t>
      </w:r>
      <w:r w:rsidR="00743B12">
        <w:t xml:space="preserve">, </w:t>
      </w:r>
      <w:r w:rsidR="00E14E6E">
        <w:t xml:space="preserve">by and between </w:t>
      </w:r>
      <w:r w:rsidR="00743B12" w:rsidRPr="00A5179E">
        <w:rPr>
          <w:highlight w:val="yellow"/>
        </w:rPr>
        <w:t>[_________]</w:t>
      </w:r>
      <w:r w:rsidR="00743B12">
        <w:t xml:space="preserve"> </w:t>
      </w:r>
      <w:r w:rsidR="00E14E6E">
        <w:t xml:space="preserve">and </w:t>
      </w:r>
      <w:r w:rsidR="00743B12" w:rsidRPr="00A5179E">
        <w:rPr>
          <w:highlight w:val="yellow"/>
        </w:rPr>
        <w:t>[_________]</w:t>
      </w:r>
      <w:r w:rsidR="00743B12">
        <w:t xml:space="preserve">. </w:t>
      </w:r>
      <w:r w:rsidR="00C132EA">
        <w:t xml:space="preserve">The foregoing </w:t>
      </w:r>
      <w:r w:rsidR="00CC5847">
        <w:t xml:space="preserve">parties </w:t>
      </w:r>
      <w:r w:rsidR="00631634" w:rsidRPr="00631634">
        <w:t xml:space="preserve">are </w:t>
      </w:r>
      <w:r w:rsidR="0080657F">
        <w:t xml:space="preserve">sometimes each </w:t>
      </w:r>
      <w:r w:rsidR="00631634" w:rsidRPr="00631634">
        <w:t>referred to herein individually as a “</w:t>
      </w:r>
      <w:r w:rsidR="00631634" w:rsidRPr="00ED6101">
        <w:rPr>
          <w:bCs/>
          <w:u w:val="single"/>
        </w:rPr>
        <w:t>Party</w:t>
      </w:r>
      <w:r w:rsidR="00631634" w:rsidRPr="00631634">
        <w:t>” and collectively as the “</w:t>
      </w:r>
      <w:r w:rsidR="00631634" w:rsidRPr="00ED6101">
        <w:rPr>
          <w:bCs/>
          <w:u w:val="single"/>
        </w:rPr>
        <w:t>Parties</w:t>
      </w:r>
      <w:r w:rsidR="00631634" w:rsidRPr="00631634">
        <w:t>.”</w:t>
      </w:r>
    </w:p>
    <w:p w14:paraId="60B56B4A" w14:textId="73EF8676" w:rsidR="00AA5C5C" w:rsidRPr="00AA5C5C" w:rsidRDefault="00AA5C5C" w:rsidP="00AA5C5C">
      <w:pPr>
        <w:autoSpaceDE w:val="0"/>
        <w:autoSpaceDN w:val="0"/>
        <w:spacing w:after="240"/>
        <w:jc w:val="center"/>
        <w:rPr>
          <w:b/>
          <w:bCs/>
          <w:u w:val="single"/>
        </w:rPr>
      </w:pPr>
      <w:r w:rsidRPr="00AA5C5C">
        <w:rPr>
          <w:b/>
          <w:bCs/>
          <w:u w:val="single"/>
        </w:rPr>
        <w:t>RECITALS</w:t>
      </w:r>
    </w:p>
    <w:p w14:paraId="50DEE25B" w14:textId="33834EEA" w:rsidR="00AA3227" w:rsidRDefault="00E14E6E" w:rsidP="00421EE5">
      <w:pPr>
        <w:autoSpaceDE w:val="0"/>
        <w:autoSpaceDN w:val="0"/>
        <w:spacing w:after="240"/>
        <w:ind w:firstLine="720"/>
      </w:pPr>
      <w:proofErr w:type="gramStart"/>
      <w:r>
        <w:t>WHEREAS,</w:t>
      </w:r>
      <w:proofErr w:type="gramEnd"/>
      <w:r>
        <w:t xml:space="preserve"> </w:t>
      </w:r>
      <w:r w:rsidR="0061278A">
        <w:t xml:space="preserve">the </w:t>
      </w:r>
      <w:r w:rsidR="00CE5F96">
        <w:t>P</w:t>
      </w:r>
      <w:r w:rsidR="0061278A">
        <w:t>arties</w:t>
      </w:r>
      <w:r>
        <w:t xml:space="preserve"> entered into </w:t>
      </w:r>
      <w:r w:rsidR="004E1D95">
        <w:t>that certain</w:t>
      </w:r>
      <w:r w:rsidR="0095719C">
        <w:t xml:space="preserve"> </w:t>
      </w:r>
      <w:r w:rsidR="0095719C" w:rsidRPr="00AA5C5C">
        <w:rPr>
          <w:highlight w:val="yellow"/>
          <w:u w:val="single"/>
        </w:rPr>
        <w:t>[_________]</w:t>
      </w:r>
      <w:r>
        <w:t xml:space="preserve">, dated as of </w:t>
      </w:r>
      <w:r w:rsidR="0052724B" w:rsidRPr="00A5179E">
        <w:rPr>
          <w:highlight w:val="yellow"/>
        </w:rPr>
        <w:t>[_________]</w:t>
      </w:r>
      <w:r w:rsidR="0052724B">
        <w:t xml:space="preserve"> </w:t>
      </w:r>
      <w:r>
        <w:t xml:space="preserve">(the </w:t>
      </w:r>
      <w:r w:rsidR="0061278A">
        <w:t>“</w:t>
      </w:r>
      <w:r w:rsidRPr="00ED6101">
        <w:rPr>
          <w:bCs/>
          <w:u w:val="single"/>
        </w:rPr>
        <w:t>Agreement</w:t>
      </w:r>
      <w:r w:rsidR="0061278A">
        <w:t>”</w:t>
      </w:r>
      <w:r>
        <w:t>); and</w:t>
      </w:r>
    </w:p>
    <w:p w14:paraId="0DB65438" w14:textId="565A6A74" w:rsidR="00AA3227" w:rsidRDefault="00E14E6E" w:rsidP="00421EE5">
      <w:pPr>
        <w:autoSpaceDE w:val="0"/>
        <w:autoSpaceDN w:val="0"/>
        <w:spacing w:after="240"/>
        <w:ind w:firstLine="720"/>
      </w:pPr>
      <w:proofErr w:type="gramStart"/>
      <w:r>
        <w:t>WHEREAS,</w:t>
      </w:r>
      <w:proofErr w:type="gramEnd"/>
      <w:r>
        <w:t xml:space="preserve"> </w:t>
      </w:r>
      <w:r w:rsidR="00CE5F96">
        <w:t xml:space="preserve">the Parties </w:t>
      </w:r>
      <w:r w:rsidR="00923F70">
        <w:t>wish to amend the Agreement as set forth in this Amendment as described herein</w:t>
      </w:r>
      <w:r>
        <w:t>.</w:t>
      </w:r>
    </w:p>
    <w:p w14:paraId="4F3602B4" w14:textId="7DE86E3B" w:rsidR="00BC44C7" w:rsidRDefault="00E14E6E" w:rsidP="00421EE5">
      <w:pPr>
        <w:autoSpaceDE w:val="0"/>
        <w:autoSpaceDN w:val="0"/>
        <w:spacing w:after="240"/>
        <w:ind w:firstLine="720"/>
      </w:pPr>
      <w:r>
        <w:t xml:space="preserve">NOW, THEREFORE, </w:t>
      </w:r>
      <w:r w:rsidR="00892009">
        <w:t>the Parties hereto, intending to be legally bound, do hereby covenant and agree as follows:</w:t>
      </w:r>
    </w:p>
    <w:p w14:paraId="2D0AFB2F" w14:textId="7B484D1B" w:rsidR="00AA3227" w:rsidRPr="00146948" w:rsidRDefault="00246D0D" w:rsidP="00421EE5">
      <w:pPr>
        <w:numPr>
          <w:ilvl w:val="0"/>
          <w:numId w:val="20"/>
        </w:numPr>
        <w:autoSpaceDE w:val="0"/>
        <w:autoSpaceDN w:val="0"/>
        <w:spacing w:after="240"/>
        <w:ind w:left="0" w:firstLine="0"/>
      </w:pPr>
      <w:r>
        <w:t>[DOCJURIS_AMENDMENT_LIST]</w:t>
      </w:r>
      <w:r w:rsidR="004A09B5">
        <w:t>.</w:t>
      </w:r>
    </w:p>
    <w:p w14:paraId="50F647AB" w14:textId="77777777" w:rsidR="007D4DCB" w:rsidRPr="007D4DCB" w:rsidRDefault="007D4DCB" w:rsidP="007D4DCB">
      <w:pPr>
        <w:numPr>
          <w:ilvl w:val="0"/>
          <w:numId w:val="20"/>
        </w:numPr>
        <w:autoSpaceDE w:val="0"/>
        <w:autoSpaceDN w:val="0"/>
        <w:spacing w:after="240"/>
        <w:ind w:left="0" w:firstLine="0"/>
      </w:pPr>
      <w:r>
        <w:rPr>
          <w:u w:val="single"/>
        </w:rPr>
        <w:t>Interpretation</w:t>
      </w:r>
      <w:r>
        <w:t>. Capitalized terms used herein and not otherwise defined shall have the meaning given to them in the Agreement. Section headings in this Amendment are included herein for convenience of reference only and shall not constitute a part of this Amendment or the Agreement for any other purpose or be given any substantive effect.</w:t>
      </w:r>
    </w:p>
    <w:p w14:paraId="35CE262F" w14:textId="5B683441" w:rsidR="00AA3227" w:rsidRPr="005F5521" w:rsidRDefault="00E14E6E" w:rsidP="00421EE5">
      <w:pPr>
        <w:numPr>
          <w:ilvl w:val="0"/>
          <w:numId w:val="22"/>
        </w:numPr>
        <w:autoSpaceDE w:val="0"/>
        <w:autoSpaceDN w:val="0"/>
        <w:spacing w:after="240"/>
        <w:ind w:left="0" w:firstLine="0"/>
        <w:rPr>
          <w:u w:val="single" w:color="0000FF"/>
        </w:rPr>
      </w:pPr>
      <w:r>
        <w:rPr>
          <w:u w:val="single"/>
        </w:rPr>
        <w:t>Effect of Agreement</w:t>
      </w:r>
      <w:r>
        <w:t xml:space="preserve">. </w:t>
      </w:r>
      <w:r w:rsidR="00A75587" w:rsidRPr="00764B9D">
        <w:t>The Agreement, as amended by this Amendment, continues unimpaired and in full force and effect in accordance with the provisions thereof</w:t>
      </w:r>
      <w:r>
        <w:t>.</w:t>
      </w:r>
    </w:p>
    <w:p w14:paraId="4BD28F7C" w14:textId="36346E65" w:rsidR="005C7213" w:rsidRDefault="00E14E6E" w:rsidP="005C7213">
      <w:pPr>
        <w:numPr>
          <w:ilvl w:val="0"/>
          <w:numId w:val="22"/>
        </w:numPr>
        <w:autoSpaceDE w:val="0"/>
        <w:autoSpaceDN w:val="0"/>
        <w:spacing w:after="240"/>
        <w:ind w:left="0" w:firstLine="0"/>
        <w:rPr>
          <w:u w:val="single" w:color="0000FF"/>
        </w:rPr>
      </w:pPr>
      <w:r>
        <w:rPr>
          <w:u w:val="single"/>
        </w:rPr>
        <w:t>Entire Agreement</w:t>
      </w:r>
      <w:r>
        <w:t>. This Amendment constitutes the entire agreement between the parties with respect to the subject matter hereof and supersedes all prior and contemporaneous negotiations, communications, discussions</w:t>
      </w:r>
      <w:r w:rsidR="00641E68">
        <w:t>,</w:t>
      </w:r>
      <w:r>
        <w:t xml:space="preserve"> and agreements concerning such subject matter.</w:t>
      </w:r>
    </w:p>
    <w:p w14:paraId="17B7F483" w14:textId="6FF6A66F" w:rsidR="005C7213" w:rsidRPr="003D7295" w:rsidRDefault="005C7213" w:rsidP="005C7213">
      <w:pPr>
        <w:numPr>
          <w:ilvl w:val="0"/>
          <w:numId w:val="22"/>
        </w:numPr>
        <w:autoSpaceDE w:val="0"/>
        <w:autoSpaceDN w:val="0"/>
        <w:spacing w:after="240"/>
        <w:ind w:left="0" w:firstLine="0"/>
        <w:rPr>
          <w:u w:val="single" w:color="0000FF"/>
        </w:rPr>
      </w:pPr>
      <w:r w:rsidRPr="005C7213">
        <w:rPr>
          <w:u w:val="single"/>
        </w:rPr>
        <w:t>Counterparts</w:t>
      </w:r>
      <w:r>
        <w:t xml:space="preserve">. </w:t>
      </w:r>
      <w:r w:rsidRPr="00764B9D">
        <w:t>This Amendment may be executed in one or more counterparts, each of which shall be deemed to be an original, but all of which shall be one and the same document.</w:t>
      </w:r>
    </w:p>
    <w:p w14:paraId="645BE8A8" w14:textId="580764E0" w:rsidR="003D7295" w:rsidRPr="005C7213" w:rsidRDefault="003D7295" w:rsidP="005C7213">
      <w:pPr>
        <w:numPr>
          <w:ilvl w:val="0"/>
          <w:numId w:val="22"/>
        </w:numPr>
        <w:autoSpaceDE w:val="0"/>
        <w:autoSpaceDN w:val="0"/>
        <w:spacing w:after="240"/>
        <w:ind w:left="0" w:firstLine="0"/>
        <w:rPr>
          <w:u w:val="single" w:color="0000FF"/>
        </w:rPr>
      </w:pPr>
      <w:r w:rsidRPr="003D7295">
        <w:rPr>
          <w:u w:val="single"/>
        </w:rPr>
        <w:t>Severability</w:t>
      </w:r>
      <w:r>
        <w:t>. If any term or other provision of this Amendment is invalid, illegal, or incapable of being enforced, all other conditions and provisions of this Amendment shall nevertheless remain in full force and effect so long as the economic or legal substance of the transactions contemplated herein are not affected in any manner materially adverse to any Party.</w:t>
      </w:r>
    </w:p>
    <w:p w14:paraId="64854D84" w14:textId="77777777" w:rsidR="0052724B" w:rsidRPr="0052724B" w:rsidRDefault="0052724B" w:rsidP="0052724B">
      <w:pPr>
        <w:autoSpaceDE w:val="0"/>
        <w:autoSpaceDN w:val="0"/>
        <w:spacing w:before="240"/>
        <w:jc w:val="both"/>
        <w:rPr>
          <w:u w:val="single" w:color="0000FF"/>
        </w:rPr>
      </w:pPr>
    </w:p>
    <w:p w14:paraId="158FD912" w14:textId="77777777" w:rsidR="00B213C9" w:rsidRDefault="00B213C9" w:rsidP="00B213C9">
      <w:pPr>
        <w:pStyle w:val="ListParagraph"/>
        <w:ind w:left="0"/>
        <w:jc w:val="center"/>
      </w:pPr>
      <w:r>
        <w:t>(</w:t>
      </w:r>
      <w:r w:rsidRPr="00994710">
        <w:rPr>
          <w:i/>
        </w:rPr>
        <w:t>Signature page follows</w:t>
      </w:r>
      <w:r>
        <w:t>.)</w:t>
      </w:r>
    </w:p>
    <w:p w14:paraId="6F5915DA" w14:textId="598597DF" w:rsidR="00600291" w:rsidRPr="00600291" w:rsidRDefault="00E14E6E" w:rsidP="00600291">
      <w:pPr>
        <w:adjustRightInd/>
        <w:spacing w:after="240"/>
        <w:ind w:firstLine="720"/>
      </w:pPr>
      <w:r>
        <w:br w:type="page"/>
      </w:r>
      <w:r w:rsidR="00600291">
        <w:lastRenderedPageBreak/>
        <w:t xml:space="preserve">IN WITNESS WHEREOF, each of the </w:t>
      </w:r>
      <w:r w:rsidR="00600291" w:rsidRPr="0027545D">
        <w:t xml:space="preserve">Parties </w:t>
      </w:r>
      <w:r w:rsidR="00600291">
        <w:t>has caused this Amendment</w:t>
      </w:r>
      <w:r w:rsidR="00600291" w:rsidRPr="0027545D">
        <w:t xml:space="preserve"> </w:t>
      </w:r>
      <w:r w:rsidR="00600291">
        <w:t>to be executed by its duly authorized officer as of the date first above written</w:t>
      </w:r>
      <w:r w:rsidR="00600291" w:rsidRPr="00764B9D">
        <w:t>.</w:t>
      </w:r>
    </w:p>
    <w:tbl>
      <w:tblPr>
        <w:tblW w:w="0" w:type="auto"/>
        <w:tblLook w:val="01E0" w:firstRow="1" w:lastRow="1" w:firstColumn="1" w:lastColumn="1" w:noHBand="0" w:noVBand="0"/>
      </w:tblPr>
      <w:tblGrid>
        <w:gridCol w:w="4680"/>
        <w:gridCol w:w="4680"/>
      </w:tblGrid>
      <w:tr w:rsidR="00AA3227" w14:paraId="0678D77E" w14:textId="77777777">
        <w:tc>
          <w:tcPr>
            <w:tcW w:w="4680" w:type="dxa"/>
            <w:tcMar>
              <w:left w:w="108" w:type="dxa"/>
              <w:right w:w="108" w:type="dxa"/>
            </w:tcMar>
          </w:tcPr>
          <w:p w14:paraId="06284A99" w14:textId="7885D58A" w:rsidR="00AA3227" w:rsidRDefault="00291F27" w:rsidP="00421EE5">
            <w:pPr>
              <w:pStyle w:val="BodyText"/>
              <w:adjustRightInd/>
              <w:ind w:firstLine="0"/>
              <w:jc w:val="both"/>
            </w:pPr>
            <w:r w:rsidRPr="00A5179E">
              <w:rPr>
                <w:highlight w:val="yellow"/>
              </w:rPr>
              <w:t>[_________]</w:t>
            </w:r>
          </w:p>
          <w:p w14:paraId="415E03CC" w14:textId="77777777" w:rsidR="006713B9" w:rsidRPr="00291F27" w:rsidRDefault="006713B9" w:rsidP="00421EE5">
            <w:pPr>
              <w:pStyle w:val="BodyText"/>
              <w:adjustRightInd/>
              <w:ind w:firstLine="0"/>
              <w:jc w:val="both"/>
              <w:rPr>
                <w:b/>
                <w:lang w:val="en-GB"/>
              </w:rPr>
            </w:pPr>
          </w:p>
          <w:p w14:paraId="0C023E6D" w14:textId="0199F195" w:rsidR="00AA3227" w:rsidRPr="00421EE5" w:rsidRDefault="00E14E6E" w:rsidP="00421EE5">
            <w:pPr>
              <w:adjustRightInd/>
              <w:spacing w:after="240"/>
              <w:rPr>
                <w:u w:val="single"/>
              </w:rPr>
            </w:pPr>
            <w:r>
              <w:rPr>
                <w:u w:val="single"/>
              </w:rPr>
              <w:tab/>
            </w:r>
            <w:r>
              <w:rPr>
                <w:u w:val="single"/>
              </w:rPr>
              <w:tab/>
            </w:r>
            <w:r>
              <w:rPr>
                <w:u w:val="single"/>
              </w:rPr>
              <w:tab/>
            </w:r>
            <w:r>
              <w:rPr>
                <w:u w:val="single"/>
              </w:rPr>
              <w:tab/>
            </w:r>
            <w:r>
              <w:rPr>
                <w:u w:val="single"/>
              </w:rPr>
              <w:tab/>
            </w:r>
          </w:p>
          <w:p w14:paraId="4D218C73" w14:textId="7D99A026" w:rsidR="00AA3227" w:rsidRDefault="00E14E6E" w:rsidP="00421EE5">
            <w:pPr>
              <w:pStyle w:val="BodyText"/>
              <w:adjustRightInd/>
              <w:ind w:firstLine="0"/>
              <w:jc w:val="both"/>
              <w:rPr>
                <w:lang w:val="en-GB"/>
              </w:rPr>
            </w:pPr>
            <w:r>
              <w:rPr>
                <w:lang w:val="en-GB"/>
              </w:rPr>
              <w:t>Name:</w:t>
            </w:r>
            <w:r w:rsidR="006713B9">
              <w:rPr>
                <w:lang w:val="en-GB"/>
              </w:rPr>
              <w:t xml:space="preserve"> </w:t>
            </w:r>
          </w:p>
          <w:p w14:paraId="1B16021A" w14:textId="033E8345" w:rsidR="006713B9" w:rsidRDefault="00E14E6E" w:rsidP="00421EE5">
            <w:pPr>
              <w:pStyle w:val="BodyText"/>
              <w:adjustRightInd/>
              <w:ind w:firstLine="0"/>
              <w:jc w:val="both"/>
              <w:rPr>
                <w:lang w:val="en-GB"/>
              </w:rPr>
            </w:pPr>
            <w:r>
              <w:rPr>
                <w:lang w:val="en-GB"/>
              </w:rPr>
              <w:t>Title</w:t>
            </w:r>
            <w:r w:rsidR="006713B9">
              <w:rPr>
                <w:lang w:val="en-GB"/>
              </w:rPr>
              <w:t xml:space="preserve">: </w:t>
            </w:r>
          </w:p>
        </w:tc>
        <w:tc>
          <w:tcPr>
            <w:tcW w:w="4680" w:type="dxa"/>
            <w:tcMar>
              <w:left w:w="108" w:type="dxa"/>
              <w:right w:w="108" w:type="dxa"/>
            </w:tcMar>
          </w:tcPr>
          <w:p w14:paraId="166E37DF" w14:textId="103E9BB3" w:rsidR="00AA3227" w:rsidRDefault="00291F27" w:rsidP="00421EE5">
            <w:pPr>
              <w:pStyle w:val="BodyText"/>
              <w:adjustRightInd/>
              <w:ind w:firstLine="0"/>
              <w:jc w:val="both"/>
            </w:pPr>
            <w:r w:rsidRPr="00A5179E">
              <w:rPr>
                <w:highlight w:val="yellow"/>
              </w:rPr>
              <w:t>[_________]</w:t>
            </w:r>
          </w:p>
          <w:p w14:paraId="4CE7ED42" w14:textId="77777777" w:rsidR="006713B9" w:rsidRDefault="006713B9" w:rsidP="00421EE5">
            <w:pPr>
              <w:pStyle w:val="BodyText"/>
              <w:adjustRightInd/>
              <w:ind w:firstLine="0"/>
              <w:jc w:val="both"/>
              <w:rPr>
                <w:u w:val="single"/>
              </w:rPr>
            </w:pPr>
          </w:p>
          <w:p w14:paraId="5A3322A8" w14:textId="08677070" w:rsidR="00AA3227" w:rsidRPr="00421EE5" w:rsidRDefault="00E14E6E" w:rsidP="00421EE5">
            <w:pPr>
              <w:adjustRightInd/>
              <w:spacing w:after="240"/>
              <w:rPr>
                <w:u w:val="single"/>
              </w:rPr>
            </w:pPr>
            <w:r>
              <w:rPr>
                <w:u w:val="single"/>
              </w:rPr>
              <w:tab/>
            </w:r>
            <w:r>
              <w:rPr>
                <w:u w:val="single"/>
              </w:rPr>
              <w:tab/>
            </w:r>
            <w:r>
              <w:rPr>
                <w:u w:val="single"/>
              </w:rPr>
              <w:tab/>
            </w:r>
            <w:r>
              <w:rPr>
                <w:u w:val="single"/>
              </w:rPr>
              <w:tab/>
            </w:r>
            <w:r>
              <w:rPr>
                <w:u w:val="single"/>
              </w:rPr>
              <w:tab/>
            </w:r>
          </w:p>
          <w:p w14:paraId="51E08748" w14:textId="09A1D84E" w:rsidR="00B501F4" w:rsidRDefault="00E14E6E" w:rsidP="00421EE5">
            <w:pPr>
              <w:pStyle w:val="BodyText"/>
              <w:adjustRightInd/>
              <w:ind w:firstLine="0"/>
              <w:jc w:val="both"/>
              <w:rPr>
                <w:lang w:val="en-GB"/>
              </w:rPr>
            </w:pPr>
            <w:r>
              <w:rPr>
                <w:lang w:val="en-GB"/>
              </w:rPr>
              <w:t>Name:</w:t>
            </w:r>
            <w:r w:rsidR="006713B9">
              <w:rPr>
                <w:lang w:val="en-GB"/>
              </w:rPr>
              <w:t xml:space="preserve"> </w:t>
            </w:r>
          </w:p>
          <w:p w14:paraId="0C788451" w14:textId="3A428B88" w:rsidR="00AA3227" w:rsidRDefault="00E14E6E" w:rsidP="00421EE5">
            <w:pPr>
              <w:pStyle w:val="BodyText"/>
              <w:adjustRightInd/>
              <w:ind w:firstLine="0"/>
              <w:jc w:val="both"/>
              <w:rPr>
                <w:lang w:val="en-GB"/>
              </w:rPr>
            </w:pPr>
            <w:r>
              <w:rPr>
                <w:lang w:val="en-GB"/>
              </w:rPr>
              <w:t>Title</w:t>
            </w:r>
            <w:r w:rsidR="006713B9">
              <w:rPr>
                <w:lang w:val="en-GB"/>
              </w:rPr>
              <w:t xml:space="preserve">: </w:t>
            </w:r>
          </w:p>
        </w:tc>
      </w:tr>
    </w:tbl>
    <w:p w14:paraId="51801708" w14:textId="77777777" w:rsidR="00AA3227" w:rsidRDefault="00AA3227" w:rsidP="00291F27">
      <w:pPr>
        <w:widowControl w:val="0"/>
        <w:autoSpaceDE w:val="0"/>
        <w:autoSpaceDN w:val="0"/>
        <w:spacing w:line="253" w:lineRule="exact"/>
        <w:ind w:right="-9982"/>
        <w:contextualSpacing/>
        <w:rPr>
          <w:b/>
        </w:rPr>
      </w:pPr>
    </w:p>
    <w:sectPr w:rsidR="00AA322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C27AB" w14:textId="77777777" w:rsidR="006E689F" w:rsidRDefault="006E689F">
      <w:r>
        <w:separator/>
      </w:r>
    </w:p>
  </w:endnote>
  <w:endnote w:type="continuationSeparator" w:id="0">
    <w:p w14:paraId="0B275E00" w14:textId="77777777" w:rsidR="006E689F" w:rsidRDefault="006E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8417476"/>
      <w:docPartObj>
        <w:docPartGallery w:val="Page Numbers (Bottom of Page)"/>
        <w:docPartUnique/>
      </w:docPartObj>
    </w:sdtPr>
    <w:sdtContent>
      <w:p w14:paraId="3396720F" w14:textId="4B4C2551" w:rsidR="006B1253" w:rsidRDefault="006B1253" w:rsidP="00E471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29E5A7" w14:textId="77777777" w:rsidR="00AA3227" w:rsidRDefault="00AA3227">
    <w:pPr>
      <w:widowControl w:val="0"/>
      <w:autoSpaceDE w:val="0"/>
      <w:autoSpaceDN w:val="0"/>
    </w:pPr>
  </w:p>
  <w:p w14:paraId="025C08E5" w14:textId="77777777" w:rsidR="00AA3227" w:rsidRDefault="00AA3227">
    <w:pPr>
      <w:widowControl w:val="0"/>
      <w:autoSpaceDE w:val="0"/>
      <w:autoSpaceDN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0473619"/>
      <w:docPartObj>
        <w:docPartGallery w:val="Page Numbers (Bottom of Page)"/>
        <w:docPartUnique/>
      </w:docPartObj>
    </w:sdtPr>
    <w:sdtContent>
      <w:p w14:paraId="339E9C5E" w14:textId="7A48DC64" w:rsidR="006B1253" w:rsidRDefault="006B1253" w:rsidP="00E471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8532D3" w14:textId="77777777" w:rsidR="00AA3227" w:rsidRDefault="00AA3227">
    <w:pPr>
      <w:widowControl w:val="0"/>
      <w:autoSpaceDE w:val="0"/>
      <w:autoSpaceDN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078B5" w14:textId="77777777" w:rsidR="00AA3227" w:rsidRDefault="00AA3227">
    <w:pPr>
      <w:widowControl w:val="0"/>
      <w:autoSpaceDE w:val="0"/>
      <w:autoSpaceDN w:val="0"/>
    </w:pPr>
  </w:p>
  <w:p w14:paraId="51B3A5E6" w14:textId="77777777" w:rsidR="00AA3227" w:rsidRDefault="00AA3227">
    <w:pPr>
      <w:widowControl w:val="0"/>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072FD" w14:textId="77777777" w:rsidR="006E689F" w:rsidRDefault="006E689F">
      <w:r>
        <w:separator/>
      </w:r>
    </w:p>
  </w:footnote>
  <w:footnote w:type="continuationSeparator" w:id="0">
    <w:p w14:paraId="754A818C" w14:textId="77777777" w:rsidR="006E689F" w:rsidRDefault="006E6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3ABC" w14:textId="77777777" w:rsidR="00AA3227" w:rsidRDefault="00AA3227">
    <w:pPr>
      <w:widowControl w:val="0"/>
      <w:autoSpaceDE w:val="0"/>
      <w:autoSpaceDN w:val="0"/>
    </w:pPr>
  </w:p>
  <w:p w14:paraId="7DFA3009" w14:textId="77777777" w:rsidR="00AA3227" w:rsidRDefault="00AA3227">
    <w:pPr>
      <w:widowControl w:val="0"/>
      <w:autoSpaceDE w:val="0"/>
      <w:autoSpaceDN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F968" w14:textId="77777777" w:rsidR="00AA3227" w:rsidRDefault="00AA3227">
    <w:pPr>
      <w:widowControl w:val="0"/>
      <w:autoSpaceDE w:val="0"/>
      <w:autoSpaceDN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908C" w14:textId="77777777" w:rsidR="00AA3227" w:rsidRDefault="00AA3227">
    <w:pPr>
      <w:widowControl w:val="0"/>
      <w:autoSpaceDE w:val="0"/>
      <w:autoSpaceDN w:val="0"/>
    </w:pPr>
  </w:p>
  <w:p w14:paraId="0FC63A6E" w14:textId="77777777" w:rsidR="00AA3227" w:rsidRDefault="00AA3227">
    <w:pPr>
      <w:widowControl w:val="0"/>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12ECFA"/>
    <w:lvl w:ilvl="0">
      <w:start w:val="1"/>
      <w:numFmt w:val="decimal"/>
      <w:pStyle w:val="ListNumber5"/>
      <w:lvlText w:val="%1."/>
      <w:lvlJc w:val="left"/>
      <w:pPr>
        <w:tabs>
          <w:tab w:val="left" w:pos="1800"/>
        </w:tabs>
        <w:ind w:left="1800" w:hanging="360"/>
      </w:pPr>
    </w:lvl>
  </w:abstractNum>
  <w:abstractNum w:abstractNumId="1" w15:restartNumberingAfterBreak="0">
    <w:nsid w:val="FFFFFF7D"/>
    <w:multiLevelType w:val="singleLevel"/>
    <w:tmpl w:val="84FAE0F8"/>
    <w:lvl w:ilvl="0">
      <w:start w:val="1"/>
      <w:numFmt w:val="decimal"/>
      <w:pStyle w:val="ListNumber4"/>
      <w:lvlText w:val="%1."/>
      <w:lvlJc w:val="left"/>
      <w:pPr>
        <w:tabs>
          <w:tab w:val="left" w:pos="1440"/>
        </w:tabs>
        <w:ind w:left="1440" w:hanging="360"/>
      </w:pPr>
    </w:lvl>
  </w:abstractNum>
  <w:abstractNum w:abstractNumId="2" w15:restartNumberingAfterBreak="0">
    <w:nsid w:val="FFFFFF7E"/>
    <w:multiLevelType w:val="singleLevel"/>
    <w:tmpl w:val="21089BAC"/>
    <w:lvl w:ilvl="0">
      <w:start w:val="1"/>
      <w:numFmt w:val="decimal"/>
      <w:pStyle w:val="ListNumber3"/>
      <w:lvlText w:val="%1."/>
      <w:lvlJc w:val="left"/>
      <w:pPr>
        <w:tabs>
          <w:tab w:val="left" w:pos="1080"/>
        </w:tabs>
        <w:ind w:left="1080" w:hanging="360"/>
      </w:pPr>
    </w:lvl>
  </w:abstractNum>
  <w:abstractNum w:abstractNumId="3" w15:restartNumberingAfterBreak="0">
    <w:nsid w:val="FFFFFF7F"/>
    <w:multiLevelType w:val="singleLevel"/>
    <w:tmpl w:val="81BCA0E0"/>
    <w:lvl w:ilvl="0">
      <w:start w:val="1"/>
      <w:numFmt w:val="decimal"/>
      <w:pStyle w:val="ListNumber2"/>
      <w:lvlText w:val="%1."/>
      <w:lvlJc w:val="left"/>
      <w:pPr>
        <w:tabs>
          <w:tab w:val="left" w:pos="720"/>
        </w:tabs>
        <w:ind w:left="720" w:hanging="360"/>
      </w:pPr>
    </w:lvl>
  </w:abstractNum>
  <w:abstractNum w:abstractNumId="4" w15:restartNumberingAfterBreak="0">
    <w:nsid w:val="FFFFFF80"/>
    <w:multiLevelType w:val="singleLevel"/>
    <w:tmpl w:val="1E864C7C"/>
    <w:lvl w:ilvl="0">
      <w:start w:val="1"/>
      <w:numFmt w:val="bullet"/>
      <w:pStyle w:val="ListBullet5"/>
      <w:lvlText w:val=""/>
      <w:lvlJc w:val="left"/>
      <w:pPr>
        <w:tabs>
          <w:tab w:val="left" w:pos="1800"/>
        </w:tabs>
        <w:ind w:left="1800" w:hanging="360"/>
      </w:pPr>
      <w:rPr>
        <w:rFonts w:ascii="Symbol" w:hAnsi="Symbol"/>
      </w:rPr>
    </w:lvl>
  </w:abstractNum>
  <w:abstractNum w:abstractNumId="5" w15:restartNumberingAfterBreak="0">
    <w:nsid w:val="FFFFFF81"/>
    <w:multiLevelType w:val="singleLevel"/>
    <w:tmpl w:val="5D0AB1F8"/>
    <w:lvl w:ilvl="0">
      <w:start w:val="1"/>
      <w:numFmt w:val="bullet"/>
      <w:pStyle w:val="ListBullet4"/>
      <w:lvlText w:val=""/>
      <w:lvlJc w:val="left"/>
      <w:pPr>
        <w:tabs>
          <w:tab w:val="left" w:pos="1440"/>
        </w:tabs>
        <w:ind w:left="1440" w:hanging="360"/>
      </w:pPr>
      <w:rPr>
        <w:rFonts w:ascii="Symbol" w:hAnsi="Symbol"/>
      </w:rPr>
    </w:lvl>
  </w:abstractNum>
  <w:abstractNum w:abstractNumId="6" w15:restartNumberingAfterBreak="0">
    <w:nsid w:val="FFFFFF82"/>
    <w:multiLevelType w:val="singleLevel"/>
    <w:tmpl w:val="9AD68414"/>
    <w:lvl w:ilvl="0">
      <w:start w:val="1"/>
      <w:numFmt w:val="bullet"/>
      <w:pStyle w:val="ListBullet3"/>
      <w:lvlText w:val=""/>
      <w:lvlJc w:val="left"/>
      <w:pPr>
        <w:tabs>
          <w:tab w:val="left" w:pos="1080"/>
        </w:tabs>
        <w:ind w:left="1080" w:hanging="360"/>
      </w:pPr>
      <w:rPr>
        <w:rFonts w:ascii="Symbol" w:hAnsi="Symbol"/>
      </w:rPr>
    </w:lvl>
  </w:abstractNum>
  <w:abstractNum w:abstractNumId="7" w15:restartNumberingAfterBreak="0">
    <w:nsid w:val="FFFFFF83"/>
    <w:multiLevelType w:val="singleLevel"/>
    <w:tmpl w:val="D72417DC"/>
    <w:lvl w:ilvl="0">
      <w:start w:val="1"/>
      <w:numFmt w:val="bullet"/>
      <w:pStyle w:val="ListBullet2"/>
      <w:lvlText w:val=""/>
      <w:lvlJc w:val="left"/>
      <w:pPr>
        <w:tabs>
          <w:tab w:val="left" w:pos="720"/>
        </w:tabs>
        <w:ind w:left="720" w:hanging="360"/>
      </w:pPr>
      <w:rPr>
        <w:rFonts w:ascii="Symbol" w:hAnsi="Symbol"/>
      </w:rPr>
    </w:lvl>
  </w:abstractNum>
  <w:abstractNum w:abstractNumId="8" w15:restartNumberingAfterBreak="0">
    <w:nsid w:val="FFFFFF88"/>
    <w:multiLevelType w:val="singleLevel"/>
    <w:tmpl w:val="50600B72"/>
    <w:lvl w:ilvl="0">
      <w:start w:val="1"/>
      <w:numFmt w:val="upperLetter"/>
      <w:pStyle w:val="ListNumber"/>
      <w:lvlText w:val="%1."/>
      <w:lvlJc w:val="left"/>
      <w:pPr>
        <w:tabs>
          <w:tab w:val="left" w:pos="1440"/>
        </w:tabs>
        <w:ind w:firstLine="720"/>
      </w:pPr>
    </w:lvl>
  </w:abstractNum>
  <w:abstractNum w:abstractNumId="9" w15:restartNumberingAfterBreak="0">
    <w:nsid w:val="FFFFFF89"/>
    <w:multiLevelType w:val="singleLevel"/>
    <w:tmpl w:val="0C22BB88"/>
    <w:lvl w:ilvl="0">
      <w:start w:val="1"/>
      <w:numFmt w:val="bullet"/>
      <w:lvlText w:val=""/>
      <w:lvlJc w:val="left"/>
      <w:pPr>
        <w:tabs>
          <w:tab w:val="left" w:pos="360"/>
        </w:tabs>
        <w:ind w:left="360" w:hanging="360"/>
      </w:pPr>
      <w:rPr>
        <w:rFonts w:ascii="Symbol" w:hAnsi="Symbol"/>
      </w:rPr>
    </w:lvl>
  </w:abstractNum>
  <w:abstractNum w:abstractNumId="10" w15:restartNumberingAfterBreak="0">
    <w:nsid w:val="03F73E76"/>
    <w:multiLevelType w:val="multilevel"/>
    <w:tmpl w:val="FD8C6F28"/>
    <w:lvl w:ilvl="0">
      <w:start w:val="1"/>
      <w:numFmt w:val="decimal"/>
      <w:lvlText w:val="%1."/>
      <w:lvlJc w:val="left"/>
      <w:pPr>
        <w:tabs>
          <w:tab w:val="left" w:pos="720"/>
        </w:tabs>
      </w:pPr>
      <w:rPr>
        <w:caps w:val="0"/>
        <w:color w:val="auto"/>
      </w:rPr>
    </w:lvl>
    <w:lvl w:ilvl="1">
      <w:start w:val="1"/>
      <w:numFmt w:val="lowerLetter"/>
      <w:lvlText w:val="(%2)"/>
      <w:lvlJc w:val="left"/>
      <w:pPr>
        <w:tabs>
          <w:tab w:val="left" w:pos="1440"/>
        </w:tabs>
        <w:ind w:left="1440" w:hanging="720"/>
      </w:pPr>
      <w:rPr>
        <w:caps w:val="0"/>
        <w:color w:val="000000"/>
      </w:rPr>
    </w:lvl>
    <w:lvl w:ilvl="2">
      <w:start w:val="1"/>
      <w:numFmt w:val="lowerRoman"/>
      <w:lvlText w:val="(%3)"/>
      <w:lvlJc w:val="left"/>
      <w:pPr>
        <w:tabs>
          <w:tab w:val="left" w:pos="2160"/>
        </w:tabs>
        <w:ind w:firstLine="1440"/>
      </w:pPr>
      <w:rPr>
        <w:caps w:val="0"/>
        <w:color w:val="000000"/>
      </w:rPr>
    </w:lvl>
    <w:lvl w:ilvl="3">
      <w:start w:val="1"/>
      <w:numFmt w:val="upperLetter"/>
      <w:lvlText w:val="(%4)"/>
      <w:lvlJc w:val="left"/>
      <w:pPr>
        <w:tabs>
          <w:tab w:val="left" w:pos="2880"/>
        </w:tabs>
        <w:ind w:firstLine="2160"/>
      </w:pPr>
      <w:rPr>
        <w:caps w:val="0"/>
        <w:color w:val="000000"/>
      </w:rPr>
    </w:lvl>
    <w:lvl w:ilvl="4">
      <w:start w:val="1"/>
      <w:numFmt w:val="decimal"/>
      <w:lvlText w:val="(%5)"/>
      <w:lvlJc w:val="left"/>
      <w:pPr>
        <w:tabs>
          <w:tab w:val="left" w:pos="3600"/>
        </w:tabs>
        <w:ind w:firstLine="2880"/>
      </w:pPr>
      <w:rPr>
        <w:caps w:val="0"/>
        <w:color w:val="000000"/>
      </w:rPr>
    </w:lvl>
    <w:lvl w:ilvl="5">
      <w:start w:val="1"/>
      <w:numFmt w:val="lowerLetter"/>
      <w:lvlText w:val="%6."/>
      <w:lvlJc w:val="left"/>
      <w:pPr>
        <w:tabs>
          <w:tab w:val="left" w:pos="4320"/>
        </w:tabs>
        <w:ind w:firstLine="3600"/>
      </w:pPr>
      <w:rPr>
        <w:caps w:val="0"/>
        <w:color w:val="000000"/>
      </w:rPr>
    </w:lvl>
    <w:lvl w:ilvl="6">
      <w:start w:val="1"/>
      <w:numFmt w:val="lowerRoman"/>
      <w:lvlText w:val="%7."/>
      <w:lvlJc w:val="left"/>
      <w:pPr>
        <w:tabs>
          <w:tab w:val="left" w:pos="5040"/>
        </w:tabs>
        <w:ind w:firstLine="4320"/>
      </w:pPr>
      <w:rPr>
        <w:caps w:val="0"/>
        <w:color w:val="000000"/>
      </w:rPr>
    </w:lvl>
    <w:lvl w:ilvl="7">
      <w:start w:val="1"/>
      <w:numFmt w:val="upperLetter"/>
      <w:lvlText w:val="%8."/>
      <w:lvlJc w:val="left"/>
      <w:pPr>
        <w:tabs>
          <w:tab w:val="left" w:pos="5760"/>
        </w:tabs>
        <w:ind w:firstLine="5040"/>
      </w:pPr>
      <w:rPr>
        <w:caps w:val="0"/>
        <w:color w:val="000000"/>
      </w:rPr>
    </w:lvl>
    <w:lvl w:ilvl="8">
      <w:start w:val="1"/>
      <w:numFmt w:val="decimal"/>
      <w:lvlText w:val="%9)"/>
      <w:lvlJc w:val="left"/>
      <w:pPr>
        <w:tabs>
          <w:tab w:val="left" w:pos="6480"/>
        </w:tabs>
        <w:ind w:firstLine="5760"/>
      </w:pPr>
      <w:rPr>
        <w:caps w:val="0"/>
        <w:color w:val="000000"/>
      </w:rPr>
    </w:lvl>
  </w:abstractNum>
  <w:abstractNum w:abstractNumId="11" w15:restartNumberingAfterBreak="0">
    <w:nsid w:val="0E743CB4"/>
    <w:multiLevelType w:val="multilevel"/>
    <w:tmpl w:val="04090023"/>
    <w:styleLink w:val="ArticleSection"/>
    <w:lvl w:ilvl="0">
      <w:start w:val="1"/>
      <w:numFmt w:val="upperRoman"/>
      <w:lvlText w:val="Article %1."/>
      <w:lvlJc w:val="left"/>
      <w:pPr>
        <w:tabs>
          <w:tab w:val="left" w:pos="1440"/>
        </w:tabs>
      </w:pPr>
    </w:lvl>
    <w:lvl w:ilvl="1">
      <w:start w:val="1"/>
      <w:numFmt w:val="decimalZero"/>
      <w:isLgl/>
      <w:lvlText w:val="Section %1.%2"/>
      <w:lvlJc w:val="left"/>
      <w:pPr>
        <w:tabs>
          <w:tab w:val="left" w:pos="1080"/>
        </w:tabs>
      </w:pPr>
    </w:lvl>
    <w:lvl w:ilvl="2">
      <w:start w:val="1"/>
      <w:numFmt w:val="lowerLetter"/>
      <w:lvlText w:val="(%3)"/>
      <w:lvlJc w:val="left"/>
      <w:pPr>
        <w:tabs>
          <w:tab w:val="left" w:pos="720"/>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12" w15:restartNumberingAfterBreak="0">
    <w:nsid w:val="103912C8"/>
    <w:multiLevelType w:val="multilevel"/>
    <w:tmpl w:val="0409001F"/>
    <w:styleLink w:val="111111"/>
    <w:lvl w:ilvl="0">
      <w:start w:val="1"/>
      <w:numFmt w:val="decimal"/>
      <w:lvlText w:val="%1."/>
      <w:lvlJc w:val="left"/>
      <w:pPr>
        <w:tabs>
          <w:tab w:val="left" w:pos="360"/>
        </w:tabs>
        <w:ind w:left="360" w:hanging="360"/>
      </w:pPr>
    </w:lvl>
    <w:lvl w:ilvl="1">
      <w:start w:val="1"/>
      <w:numFmt w:val="decimal"/>
      <w:lvlText w:val="%1.%2."/>
      <w:lvlJc w:val="left"/>
      <w:pPr>
        <w:tabs>
          <w:tab w:val="left" w:pos="792"/>
        </w:tabs>
        <w:ind w:left="792" w:hanging="432"/>
      </w:pPr>
    </w:lvl>
    <w:lvl w:ilvl="2">
      <w:start w:val="1"/>
      <w:numFmt w:val="decimal"/>
      <w:lvlText w:val="%1.%2.%3."/>
      <w:lvlJc w:val="left"/>
      <w:pPr>
        <w:tabs>
          <w:tab w:val="left" w:pos="1440"/>
        </w:tabs>
        <w:ind w:left="1224" w:hanging="504"/>
      </w:p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3" w15:restartNumberingAfterBreak="0">
    <w:nsid w:val="13D170D2"/>
    <w:multiLevelType w:val="multilevel"/>
    <w:tmpl w:val="00B800B2"/>
    <w:lvl w:ilvl="0">
      <w:start w:val="1"/>
      <w:numFmt w:val="decimal"/>
      <w:lvlText w:val="%1."/>
      <w:lvlJc w:val="left"/>
      <w:pPr>
        <w:tabs>
          <w:tab w:val="left" w:pos="720"/>
        </w:tabs>
      </w:pPr>
      <w:rPr>
        <w:caps w:val="0"/>
        <w:color w:val="auto"/>
      </w:rPr>
    </w:lvl>
    <w:lvl w:ilvl="1">
      <w:start w:val="1"/>
      <w:numFmt w:val="lowerLetter"/>
      <w:lvlText w:val="(%2)"/>
      <w:lvlJc w:val="left"/>
      <w:pPr>
        <w:tabs>
          <w:tab w:val="left" w:pos="1440"/>
        </w:tabs>
        <w:ind w:firstLine="720"/>
      </w:pPr>
      <w:rPr>
        <w:caps w:val="0"/>
        <w:color w:val="000000"/>
      </w:rPr>
    </w:lvl>
    <w:lvl w:ilvl="2">
      <w:start w:val="1"/>
      <w:numFmt w:val="lowerRoman"/>
      <w:lvlText w:val="(%3)"/>
      <w:lvlJc w:val="left"/>
      <w:pPr>
        <w:tabs>
          <w:tab w:val="left" w:pos="2160"/>
        </w:tabs>
        <w:ind w:firstLine="1440"/>
      </w:pPr>
      <w:rPr>
        <w:caps w:val="0"/>
        <w:color w:val="000000"/>
      </w:rPr>
    </w:lvl>
    <w:lvl w:ilvl="3">
      <w:start w:val="1"/>
      <w:numFmt w:val="upperLetter"/>
      <w:lvlText w:val="(%4)"/>
      <w:lvlJc w:val="left"/>
      <w:pPr>
        <w:tabs>
          <w:tab w:val="left" w:pos="2880"/>
        </w:tabs>
        <w:ind w:firstLine="2160"/>
      </w:pPr>
      <w:rPr>
        <w:caps w:val="0"/>
        <w:color w:val="000000"/>
      </w:rPr>
    </w:lvl>
    <w:lvl w:ilvl="4">
      <w:start w:val="1"/>
      <w:numFmt w:val="decimal"/>
      <w:lvlText w:val="(%5)"/>
      <w:lvlJc w:val="left"/>
      <w:pPr>
        <w:tabs>
          <w:tab w:val="left" w:pos="3600"/>
        </w:tabs>
        <w:ind w:firstLine="2880"/>
      </w:pPr>
      <w:rPr>
        <w:caps w:val="0"/>
        <w:color w:val="000000"/>
      </w:rPr>
    </w:lvl>
    <w:lvl w:ilvl="5">
      <w:start w:val="1"/>
      <w:numFmt w:val="lowerLetter"/>
      <w:lvlText w:val="%6."/>
      <w:lvlJc w:val="left"/>
      <w:pPr>
        <w:tabs>
          <w:tab w:val="left" w:pos="4320"/>
        </w:tabs>
        <w:ind w:firstLine="3600"/>
      </w:pPr>
      <w:rPr>
        <w:caps w:val="0"/>
        <w:color w:val="000000"/>
      </w:rPr>
    </w:lvl>
    <w:lvl w:ilvl="6">
      <w:start w:val="1"/>
      <w:numFmt w:val="lowerRoman"/>
      <w:lvlText w:val="%7."/>
      <w:lvlJc w:val="left"/>
      <w:pPr>
        <w:tabs>
          <w:tab w:val="left" w:pos="5040"/>
        </w:tabs>
        <w:ind w:firstLine="4320"/>
      </w:pPr>
      <w:rPr>
        <w:caps w:val="0"/>
        <w:color w:val="000000"/>
      </w:rPr>
    </w:lvl>
    <w:lvl w:ilvl="7">
      <w:start w:val="1"/>
      <w:numFmt w:val="upperLetter"/>
      <w:lvlText w:val="%8."/>
      <w:lvlJc w:val="left"/>
      <w:pPr>
        <w:tabs>
          <w:tab w:val="left" w:pos="5760"/>
        </w:tabs>
        <w:ind w:firstLine="5040"/>
      </w:pPr>
      <w:rPr>
        <w:caps w:val="0"/>
        <w:color w:val="000000"/>
      </w:rPr>
    </w:lvl>
    <w:lvl w:ilvl="8">
      <w:start w:val="1"/>
      <w:numFmt w:val="decimal"/>
      <w:lvlText w:val="%9)"/>
      <w:lvlJc w:val="left"/>
      <w:pPr>
        <w:tabs>
          <w:tab w:val="left" w:pos="6480"/>
        </w:tabs>
        <w:ind w:firstLine="5760"/>
      </w:pPr>
      <w:rPr>
        <w:caps w:val="0"/>
        <w:color w:val="000000"/>
      </w:rPr>
    </w:lvl>
  </w:abstractNum>
  <w:abstractNum w:abstractNumId="14" w15:restartNumberingAfterBreak="0">
    <w:nsid w:val="17F11BAB"/>
    <w:multiLevelType w:val="hybridMultilevel"/>
    <w:tmpl w:val="5290E3A4"/>
    <w:lvl w:ilvl="0" w:tplc="FFFFFFFF">
      <w:start w:val="1"/>
      <w:numFmt w:val="decimal"/>
      <w:lvlText w:val="%1."/>
      <w:lvlJc w:val="left"/>
      <w:pPr>
        <w:ind w:left="1858" w:hanging="360"/>
      </w:pPr>
    </w:lvl>
    <w:lvl w:ilvl="1" w:tplc="FFFFFFFF">
      <w:start w:val="1"/>
      <w:numFmt w:val="lowerLetter"/>
      <w:lvlText w:val="%2."/>
      <w:lvlJc w:val="left"/>
      <w:pPr>
        <w:ind w:left="2578" w:hanging="360"/>
      </w:pPr>
    </w:lvl>
    <w:lvl w:ilvl="2" w:tplc="FFFFFFFF">
      <w:start w:val="1"/>
      <w:numFmt w:val="lowerRoman"/>
      <w:lvlText w:val="%3."/>
      <w:lvlJc w:val="right"/>
      <w:pPr>
        <w:ind w:left="3298" w:hanging="180"/>
      </w:pPr>
    </w:lvl>
    <w:lvl w:ilvl="3" w:tplc="FFFFFFFF">
      <w:start w:val="1"/>
      <w:numFmt w:val="decimal"/>
      <w:lvlText w:val="%4."/>
      <w:lvlJc w:val="left"/>
      <w:pPr>
        <w:ind w:left="4018" w:hanging="360"/>
      </w:pPr>
    </w:lvl>
    <w:lvl w:ilvl="4" w:tplc="FFFFFFFF">
      <w:start w:val="1"/>
      <w:numFmt w:val="lowerLetter"/>
      <w:lvlText w:val="%5."/>
      <w:lvlJc w:val="left"/>
      <w:pPr>
        <w:ind w:left="4738" w:hanging="360"/>
      </w:pPr>
    </w:lvl>
    <w:lvl w:ilvl="5" w:tplc="FFFFFFFF">
      <w:start w:val="1"/>
      <w:numFmt w:val="lowerRoman"/>
      <w:lvlText w:val="%6."/>
      <w:lvlJc w:val="right"/>
      <w:pPr>
        <w:ind w:left="5458" w:hanging="180"/>
      </w:pPr>
    </w:lvl>
    <w:lvl w:ilvl="6" w:tplc="FFFFFFFF">
      <w:start w:val="1"/>
      <w:numFmt w:val="decimal"/>
      <w:lvlText w:val="%7."/>
      <w:lvlJc w:val="left"/>
      <w:pPr>
        <w:ind w:left="6178" w:hanging="360"/>
      </w:pPr>
    </w:lvl>
    <w:lvl w:ilvl="7" w:tplc="FFFFFFFF">
      <w:start w:val="1"/>
      <w:numFmt w:val="lowerLetter"/>
      <w:lvlText w:val="%8."/>
      <w:lvlJc w:val="left"/>
      <w:pPr>
        <w:ind w:left="6898" w:hanging="360"/>
      </w:pPr>
    </w:lvl>
    <w:lvl w:ilvl="8" w:tplc="FFFFFFFF">
      <w:start w:val="1"/>
      <w:numFmt w:val="lowerRoman"/>
      <w:lvlText w:val="%9."/>
      <w:lvlJc w:val="right"/>
      <w:pPr>
        <w:ind w:left="7618" w:hanging="180"/>
      </w:pPr>
    </w:lvl>
  </w:abstractNum>
  <w:abstractNum w:abstractNumId="15" w15:restartNumberingAfterBreak="0">
    <w:nsid w:val="1CD84DC3"/>
    <w:multiLevelType w:val="hybridMultilevel"/>
    <w:tmpl w:val="8A9C0A70"/>
    <w:lvl w:ilvl="0" w:tplc="E2BAA9AE">
      <w:start w:val="1"/>
      <w:numFmt w:val="decimal"/>
      <w:lvlText w:val="%1."/>
      <w:lvlJc w:val="left"/>
      <w:pPr>
        <w:tabs>
          <w:tab w:val="num" w:pos="1080"/>
        </w:tabs>
        <w:ind w:left="1080" w:hanging="720"/>
      </w:pPr>
      <w:rPr>
        <w:rFonts w:hint="default"/>
      </w:rPr>
    </w:lvl>
    <w:lvl w:ilvl="1" w:tplc="F9084B3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D16094C"/>
    <w:multiLevelType w:val="hybridMultilevel"/>
    <w:tmpl w:val="CDF6F2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1F7C18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60E11BF"/>
    <w:multiLevelType w:val="multilevel"/>
    <w:tmpl w:val="08F64304"/>
    <w:lvl w:ilvl="0">
      <w:start w:val="1"/>
      <w:numFmt w:val="decimal"/>
      <w:lvlText w:val="%1."/>
      <w:lvlJc w:val="left"/>
      <w:pPr>
        <w:tabs>
          <w:tab w:val="left" w:pos="720"/>
        </w:tabs>
      </w:pPr>
      <w:rPr>
        <w:caps w:val="0"/>
        <w:color w:val="auto"/>
      </w:rPr>
    </w:lvl>
    <w:lvl w:ilvl="1">
      <w:start w:val="1"/>
      <w:numFmt w:val="lowerLetter"/>
      <w:lvlText w:val="(%2)"/>
      <w:lvlJc w:val="left"/>
      <w:pPr>
        <w:tabs>
          <w:tab w:val="left" w:pos="1440"/>
        </w:tabs>
        <w:ind w:left="2160" w:hanging="1440"/>
      </w:pPr>
      <w:rPr>
        <w:caps w:val="0"/>
        <w:color w:val="000000"/>
      </w:rPr>
    </w:lvl>
    <w:lvl w:ilvl="2">
      <w:start w:val="1"/>
      <w:numFmt w:val="lowerRoman"/>
      <w:lvlText w:val="(%3)"/>
      <w:lvlJc w:val="left"/>
      <w:pPr>
        <w:tabs>
          <w:tab w:val="left" w:pos="2160"/>
        </w:tabs>
        <w:ind w:firstLine="1440"/>
      </w:pPr>
      <w:rPr>
        <w:caps w:val="0"/>
        <w:color w:val="000000"/>
      </w:rPr>
    </w:lvl>
    <w:lvl w:ilvl="3">
      <w:start w:val="1"/>
      <w:numFmt w:val="upperLetter"/>
      <w:lvlText w:val="(%4)"/>
      <w:lvlJc w:val="left"/>
      <w:pPr>
        <w:tabs>
          <w:tab w:val="left" w:pos="2880"/>
        </w:tabs>
        <w:ind w:firstLine="2160"/>
      </w:pPr>
      <w:rPr>
        <w:caps w:val="0"/>
        <w:color w:val="000000"/>
      </w:rPr>
    </w:lvl>
    <w:lvl w:ilvl="4">
      <w:start w:val="1"/>
      <w:numFmt w:val="decimal"/>
      <w:lvlText w:val="(%5)"/>
      <w:lvlJc w:val="left"/>
      <w:pPr>
        <w:tabs>
          <w:tab w:val="left" w:pos="3600"/>
        </w:tabs>
        <w:ind w:firstLine="2880"/>
      </w:pPr>
      <w:rPr>
        <w:caps w:val="0"/>
        <w:color w:val="000000"/>
      </w:rPr>
    </w:lvl>
    <w:lvl w:ilvl="5">
      <w:start w:val="1"/>
      <w:numFmt w:val="lowerLetter"/>
      <w:lvlText w:val="%6."/>
      <w:lvlJc w:val="left"/>
      <w:pPr>
        <w:tabs>
          <w:tab w:val="left" w:pos="4320"/>
        </w:tabs>
        <w:ind w:firstLine="3600"/>
      </w:pPr>
      <w:rPr>
        <w:caps w:val="0"/>
        <w:color w:val="000000"/>
      </w:rPr>
    </w:lvl>
    <w:lvl w:ilvl="6">
      <w:start w:val="1"/>
      <w:numFmt w:val="lowerRoman"/>
      <w:lvlText w:val="%7."/>
      <w:lvlJc w:val="left"/>
      <w:pPr>
        <w:tabs>
          <w:tab w:val="left" w:pos="5040"/>
        </w:tabs>
        <w:ind w:firstLine="4320"/>
      </w:pPr>
      <w:rPr>
        <w:caps w:val="0"/>
        <w:color w:val="000000"/>
      </w:rPr>
    </w:lvl>
    <w:lvl w:ilvl="7">
      <w:start w:val="1"/>
      <w:numFmt w:val="upperLetter"/>
      <w:lvlText w:val="%8."/>
      <w:lvlJc w:val="left"/>
      <w:pPr>
        <w:tabs>
          <w:tab w:val="left" w:pos="5760"/>
        </w:tabs>
        <w:ind w:firstLine="5040"/>
      </w:pPr>
      <w:rPr>
        <w:caps w:val="0"/>
        <w:color w:val="000000"/>
      </w:rPr>
    </w:lvl>
    <w:lvl w:ilvl="8">
      <w:start w:val="1"/>
      <w:numFmt w:val="decimal"/>
      <w:lvlText w:val="%9)"/>
      <w:lvlJc w:val="left"/>
      <w:pPr>
        <w:tabs>
          <w:tab w:val="left" w:pos="6480"/>
        </w:tabs>
        <w:ind w:firstLine="5760"/>
      </w:pPr>
      <w:rPr>
        <w:caps w:val="0"/>
        <w:color w:val="000000"/>
      </w:rPr>
    </w:lvl>
  </w:abstractNum>
  <w:abstractNum w:abstractNumId="19" w15:restartNumberingAfterBreak="0">
    <w:nsid w:val="2EC86207"/>
    <w:multiLevelType w:val="hybridMultilevel"/>
    <w:tmpl w:val="EEAC0432"/>
    <w:lvl w:ilvl="0" w:tplc="FFFFFFFF">
      <w:start w:val="1"/>
      <w:numFmt w:val="bullet"/>
      <w:lvlText w:val=""/>
      <w:lvlJc w:val="left"/>
      <w:pPr>
        <w:ind w:left="1080" w:hanging="360"/>
      </w:pPr>
      <w:rPr>
        <w:rFonts w:ascii="Symbol" w:hAnsi="Symbol"/>
      </w:rPr>
    </w:lvl>
    <w:lvl w:ilvl="1" w:tplc="FFFFFFFF">
      <w:start w:val="1"/>
      <w:numFmt w:val="bullet"/>
      <w:lvlText w:val="o"/>
      <w:lvlJc w:val="left"/>
      <w:pPr>
        <w:ind w:left="1800" w:hanging="360"/>
      </w:pPr>
      <w:rPr>
        <w:rFonts w:ascii="Courier New" w:hAnsi="Courier New"/>
      </w:rPr>
    </w:lvl>
    <w:lvl w:ilvl="2" w:tplc="FFFFFFFF">
      <w:start w:val="1"/>
      <w:numFmt w:val="bullet"/>
      <w:lvlText w:val=""/>
      <w:lvlJc w:val="left"/>
      <w:pPr>
        <w:ind w:left="2520" w:hanging="360"/>
      </w:pPr>
      <w:rPr>
        <w:rFonts w:ascii="Wingdings" w:hAnsi="Wingdings"/>
      </w:rPr>
    </w:lvl>
    <w:lvl w:ilvl="3" w:tplc="FFFFFFFF">
      <w:start w:val="1"/>
      <w:numFmt w:val="bullet"/>
      <w:lvlText w:val=""/>
      <w:lvlJc w:val="left"/>
      <w:pPr>
        <w:ind w:left="3240" w:hanging="360"/>
      </w:pPr>
      <w:rPr>
        <w:rFonts w:ascii="Symbol" w:hAnsi="Symbol"/>
      </w:rPr>
    </w:lvl>
    <w:lvl w:ilvl="4" w:tplc="FFFFFFFF">
      <w:start w:val="1"/>
      <w:numFmt w:val="bullet"/>
      <w:lvlText w:val="o"/>
      <w:lvlJc w:val="left"/>
      <w:pPr>
        <w:ind w:left="3960" w:hanging="360"/>
      </w:pPr>
      <w:rPr>
        <w:rFonts w:ascii="Courier New" w:hAnsi="Courier New"/>
      </w:rPr>
    </w:lvl>
    <w:lvl w:ilvl="5" w:tplc="FFFFFFFF">
      <w:start w:val="1"/>
      <w:numFmt w:val="bullet"/>
      <w:lvlText w:val=""/>
      <w:lvlJc w:val="left"/>
      <w:pPr>
        <w:ind w:left="4680" w:hanging="360"/>
      </w:pPr>
      <w:rPr>
        <w:rFonts w:ascii="Wingdings" w:hAnsi="Wingdings"/>
      </w:rPr>
    </w:lvl>
    <w:lvl w:ilvl="6" w:tplc="FFFFFFFF">
      <w:start w:val="1"/>
      <w:numFmt w:val="bullet"/>
      <w:lvlText w:val=""/>
      <w:lvlJc w:val="left"/>
      <w:pPr>
        <w:ind w:left="5400" w:hanging="360"/>
      </w:pPr>
      <w:rPr>
        <w:rFonts w:ascii="Symbol" w:hAnsi="Symbol"/>
      </w:rPr>
    </w:lvl>
    <w:lvl w:ilvl="7" w:tplc="FFFFFFFF">
      <w:start w:val="1"/>
      <w:numFmt w:val="bullet"/>
      <w:lvlText w:val="o"/>
      <w:lvlJc w:val="left"/>
      <w:pPr>
        <w:ind w:left="6120" w:hanging="360"/>
      </w:pPr>
      <w:rPr>
        <w:rFonts w:ascii="Courier New" w:hAnsi="Courier New"/>
      </w:rPr>
    </w:lvl>
    <w:lvl w:ilvl="8" w:tplc="FFFFFFFF">
      <w:start w:val="1"/>
      <w:numFmt w:val="bullet"/>
      <w:lvlText w:val=""/>
      <w:lvlJc w:val="left"/>
      <w:pPr>
        <w:ind w:left="6840" w:hanging="360"/>
      </w:pPr>
      <w:rPr>
        <w:rFonts w:ascii="Wingdings" w:hAnsi="Wingdings"/>
      </w:rPr>
    </w:lvl>
  </w:abstractNum>
  <w:abstractNum w:abstractNumId="20" w15:restartNumberingAfterBreak="0">
    <w:nsid w:val="326C1F67"/>
    <w:multiLevelType w:val="hybridMultilevel"/>
    <w:tmpl w:val="6F687316"/>
    <w:lvl w:ilvl="0" w:tplc="FFFFFFFF">
      <w:start w:val="1"/>
      <w:numFmt w:val="lowerRoman"/>
      <w:lvlText w:val="(%1)"/>
      <w:lvlJc w:val="left"/>
      <w:pPr>
        <w:ind w:left="2160" w:hanging="72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1" w15:restartNumberingAfterBreak="0">
    <w:nsid w:val="462666E4"/>
    <w:multiLevelType w:val="multilevel"/>
    <w:tmpl w:val="0409001D"/>
    <w:styleLink w:val="1ai"/>
    <w:lvl w:ilvl="0">
      <w:start w:val="1"/>
      <w:numFmt w:val="decimal"/>
      <w:lvlText w:val="%1)"/>
      <w:lvlJc w:val="left"/>
      <w:pPr>
        <w:tabs>
          <w:tab w:val="left" w:pos="360"/>
        </w:tabs>
        <w:ind w:left="360" w:hanging="360"/>
      </w:pPr>
    </w:lvl>
    <w:lvl w:ilvl="1">
      <w:start w:val="1"/>
      <w:numFmt w:val="lowerLetter"/>
      <w:lvlText w:val="%2)"/>
      <w:lvlJc w:val="left"/>
      <w:pPr>
        <w:tabs>
          <w:tab w:val="left" w:pos="720"/>
        </w:tabs>
        <w:ind w:left="720" w:hanging="360"/>
      </w:p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2" w15:restartNumberingAfterBreak="0">
    <w:nsid w:val="4A7829E9"/>
    <w:multiLevelType w:val="hybridMultilevel"/>
    <w:tmpl w:val="F2BCA870"/>
    <w:lvl w:ilvl="0" w:tplc="FFFFFFFF">
      <w:start w:val="1"/>
      <w:numFmt w:val="bullet"/>
      <w:lvlText w:val=""/>
      <w:lvlJc w:val="left"/>
      <w:pPr>
        <w:ind w:left="720" w:hanging="360"/>
      </w:pPr>
      <w:rPr>
        <w:rFonts w:ascii="Symbol" w:hAnsi="Symbol"/>
      </w:rPr>
    </w:lvl>
    <w:lvl w:ilvl="1" w:tplc="FFFFFFFF">
      <w:start w:val="1"/>
      <w:numFmt w:val="bullet"/>
      <w:lvlText w:val="o"/>
      <w:lvlJc w:val="left"/>
      <w:pPr>
        <w:ind w:left="1440" w:hanging="360"/>
      </w:pPr>
      <w:rPr>
        <w:rFonts w:ascii="Courier New" w:hAnsi="Courier New"/>
      </w:rPr>
    </w:lvl>
    <w:lvl w:ilvl="2" w:tplc="FFFFFFFF">
      <w:start w:val="1"/>
      <w:numFmt w:val="bullet"/>
      <w:lvlText w:val=""/>
      <w:lvlJc w:val="left"/>
      <w:pPr>
        <w:ind w:left="2160" w:hanging="360"/>
      </w:pPr>
      <w:rPr>
        <w:rFonts w:ascii="Wingdings" w:hAnsi="Wingdings"/>
      </w:rPr>
    </w:lvl>
    <w:lvl w:ilvl="3" w:tplc="FFFFFFFF">
      <w:start w:val="1"/>
      <w:numFmt w:val="bullet"/>
      <w:lvlText w:val=""/>
      <w:lvlJc w:val="left"/>
      <w:pPr>
        <w:ind w:left="2880" w:hanging="360"/>
      </w:pPr>
      <w:rPr>
        <w:rFonts w:ascii="Symbol" w:hAnsi="Symbol"/>
      </w:rPr>
    </w:lvl>
    <w:lvl w:ilvl="4" w:tplc="FFFFFFFF">
      <w:start w:val="1"/>
      <w:numFmt w:val="bullet"/>
      <w:lvlText w:val="o"/>
      <w:lvlJc w:val="left"/>
      <w:pPr>
        <w:ind w:left="3600" w:hanging="360"/>
      </w:pPr>
      <w:rPr>
        <w:rFonts w:ascii="Courier New" w:hAnsi="Courier New"/>
      </w:rPr>
    </w:lvl>
    <w:lvl w:ilvl="5" w:tplc="FFFFFFFF">
      <w:start w:val="1"/>
      <w:numFmt w:val="bullet"/>
      <w:lvlText w:val=""/>
      <w:lvlJc w:val="left"/>
      <w:pPr>
        <w:ind w:left="4320" w:hanging="360"/>
      </w:pPr>
      <w:rPr>
        <w:rFonts w:ascii="Wingdings" w:hAnsi="Wingdings"/>
      </w:rPr>
    </w:lvl>
    <w:lvl w:ilvl="6" w:tplc="FFFFFFFF">
      <w:start w:val="1"/>
      <w:numFmt w:val="bullet"/>
      <w:lvlText w:val=""/>
      <w:lvlJc w:val="left"/>
      <w:pPr>
        <w:ind w:left="5040" w:hanging="360"/>
      </w:pPr>
      <w:rPr>
        <w:rFonts w:ascii="Symbol" w:hAnsi="Symbol"/>
      </w:rPr>
    </w:lvl>
    <w:lvl w:ilvl="7" w:tplc="FFFFFFFF">
      <w:start w:val="1"/>
      <w:numFmt w:val="bullet"/>
      <w:lvlText w:val="o"/>
      <w:lvlJc w:val="left"/>
      <w:pPr>
        <w:ind w:left="5760" w:hanging="360"/>
      </w:pPr>
      <w:rPr>
        <w:rFonts w:ascii="Courier New" w:hAnsi="Courier New"/>
      </w:rPr>
    </w:lvl>
    <w:lvl w:ilvl="8" w:tplc="FFFFFFFF">
      <w:start w:val="1"/>
      <w:numFmt w:val="bullet"/>
      <w:lvlText w:val=""/>
      <w:lvlJc w:val="left"/>
      <w:pPr>
        <w:ind w:left="6480" w:hanging="360"/>
      </w:pPr>
      <w:rPr>
        <w:rFonts w:ascii="Wingdings" w:hAnsi="Wingdings"/>
      </w:rPr>
    </w:lvl>
  </w:abstractNum>
  <w:abstractNum w:abstractNumId="23" w15:restartNumberingAfterBreak="0">
    <w:nsid w:val="4CDD030A"/>
    <w:multiLevelType w:val="hybridMultilevel"/>
    <w:tmpl w:val="FBCC60C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DDA7B35"/>
    <w:multiLevelType w:val="multilevel"/>
    <w:tmpl w:val="47BC7576"/>
    <w:lvl w:ilvl="0">
      <w:start w:val="1"/>
      <w:numFmt w:val="upperRoman"/>
      <w:lvlText w:val="%1."/>
      <w:lvlJc w:val="left"/>
      <w:pPr>
        <w:tabs>
          <w:tab w:val="left" w:pos="720"/>
        </w:tabs>
        <w:ind w:left="720" w:hanging="720"/>
      </w:pPr>
    </w:lvl>
    <w:lvl w:ilvl="1">
      <w:start w:val="1"/>
      <w:numFmt w:val="upperLetter"/>
      <w:lvlText w:val="%2."/>
      <w:lvlJc w:val="left"/>
      <w:pPr>
        <w:tabs>
          <w:tab w:val="left" w:pos="1440"/>
        </w:tabs>
        <w:ind w:left="1440" w:hanging="720"/>
      </w:pPr>
      <w:rPr>
        <w:caps w:val="0"/>
        <w:smallCaps w:val="0"/>
      </w:rPr>
    </w:lvl>
    <w:lvl w:ilvl="2">
      <w:start w:val="1"/>
      <w:numFmt w:val="decimal"/>
      <w:lvlText w:val="%3."/>
      <w:lvlJc w:val="left"/>
      <w:pPr>
        <w:tabs>
          <w:tab w:val="left" w:pos="2160"/>
        </w:tabs>
        <w:ind w:left="2160" w:hanging="720"/>
      </w:pPr>
      <w:rPr>
        <w:caps w:val="0"/>
        <w:smallCaps w:val="0"/>
      </w:rPr>
    </w:lvl>
    <w:lvl w:ilvl="3">
      <w:start w:val="1"/>
      <w:numFmt w:val="lowerLetter"/>
      <w:lvlText w:val="%4."/>
      <w:lvlJc w:val="left"/>
      <w:pPr>
        <w:tabs>
          <w:tab w:val="left" w:pos="2880"/>
        </w:tabs>
        <w:ind w:left="2880" w:hanging="720"/>
      </w:pPr>
      <w:rPr>
        <w:caps w:val="0"/>
        <w:smallCaps w:val="0"/>
      </w:rPr>
    </w:lvl>
    <w:lvl w:ilvl="4">
      <w:start w:val="1"/>
      <w:numFmt w:val="lowerRoman"/>
      <w:lvlText w:val="(%5)"/>
      <w:lvlJc w:val="right"/>
      <w:pPr>
        <w:tabs>
          <w:tab w:val="left" w:pos="3600"/>
        </w:tabs>
        <w:ind w:left="3600" w:hanging="576"/>
      </w:pPr>
      <w:rPr>
        <w:caps w:val="0"/>
        <w:smallCaps w:val="0"/>
      </w:rPr>
    </w:lvl>
    <w:lvl w:ilvl="5">
      <w:start w:val="1"/>
      <w:numFmt w:val="upperLetter"/>
      <w:lvlText w:val="(%6)"/>
      <w:lvlJc w:val="left"/>
      <w:pPr>
        <w:tabs>
          <w:tab w:val="left" w:pos="4320"/>
        </w:tabs>
        <w:ind w:left="4320" w:hanging="720"/>
      </w:pPr>
      <w:rPr>
        <w:caps w:val="0"/>
        <w:smallCaps w:val="0"/>
      </w:rPr>
    </w:lvl>
    <w:lvl w:ilvl="6">
      <w:start w:val="1"/>
      <w:numFmt w:val="decimal"/>
      <w:lvlText w:val="(%7)"/>
      <w:lvlJc w:val="left"/>
      <w:pPr>
        <w:tabs>
          <w:tab w:val="left" w:pos="5040"/>
        </w:tabs>
        <w:ind w:left="5040" w:hanging="720"/>
      </w:pPr>
      <w:rPr>
        <w:caps w:val="0"/>
        <w:smallCaps w:val="0"/>
      </w:rPr>
    </w:lvl>
    <w:lvl w:ilvl="7">
      <w:start w:val="1"/>
      <w:numFmt w:val="lowerLetter"/>
      <w:lvlText w:val="%8)"/>
      <w:lvlJc w:val="left"/>
      <w:pPr>
        <w:tabs>
          <w:tab w:val="left" w:pos="5760"/>
        </w:tabs>
        <w:ind w:left="5760" w:hanging="720"/>
      </w:pPr>
      <w:rPr>
        <w:caps w:val="0"/>
        <w:smallCaps w:val="0"/>
      </w:rPr>
    </w:lvl>
    <w:lvl w:ilvl="8">
      <w:start w:val="1"/>
      <w:numFmt w:val="lowerRoman"/>
      <w:lvlText w:val="%9)"/>
      <w:lvlJc w:val="right"/>
      <w:pPr>
        <w:tabs>
          <w:tab w:val="left" w:pos="6480"/>
        </w:tabs>
        <w:ind w:left="6480" w:hanging="576"/>
      </w:pPr>
      <w:rPr>
        <w:caps w:val="0"/>
        <w:smallCaps w:val="0"/>
      </w:rPr>
    </w:lvl>
  </w:abstractNum>
  <w:abstractNum w:abstractNumId="25" w15:restartNumberingAfterBreak="0">
    <w:nsid w:val="4F233B6C"/>
    <w:multiLevelType w:val="hybridMultilevel"/>
    <w:tmpl w:val="98C40D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044058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9A96BE1"/>
    <w:multiLevelType w:val="hybridMultilevel"/>
    <w:tmpl w:val="310E5390"/>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A0366D1"/>
    <w:multiLevelType w:val="hybridMultilevel"/>
    <w:tmpl w:val="0AC0C57A"/>
    <w:lvl w:ilvl="0" w:tplc="FFFFFFFF">
      <w:start w:val="1"/>
      <w:numFmt w:val="lowerRoman"/>
      <w:lvlText w:val="(%1)"/>
      <w:lvlJc w:val="left"/>
      <w:pPr>
        <w:ind w:left="2160" w:hanging="72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9" w15:restartNumberingAfterBreak="0">
    <w:nsid w:val="5AFC4C1E"/>
    <w:multiLevelType w:val="multilevel"/>
    <w:tmpl w:val="CDACFF4A"/>
    <w:name w:val="Scheme 3"/>
    <w:lvl w:ilvl="0">
      <w:start w:val="1"/>
      <w:numFmt w:val="decimal"/>
      <w:pStyle w:val="Heading1"/>
      <w:lvlText w:val="%1."/>
      <w:lvlJc w:val="left"/>
      <w:pPr>
        <w:tabs>
          <w:tab w:val="left" w:pos="720"/>
        </w:tabs>
      </w:pPr>
      <w:rPr>
        <w:caps w:val="0"/>
        <w:color w:val="auto"/>
      </w:rPr>
    </w:lvl>
    <w:lvl w:ilvl="1">
      <w:start w:val="1"/>
      <w:numFmt w:val="decimal"/>
      <w:pStyle w:val="Heading2"/>
      <w:lvlText w:val="%1.%2"/>
      <w:lvlJc w:val="left"/>
      <w:pPr>
        <w:tabs>
          <w:tab w:val="left" w:pos="720"/>
        </w:tabs>
        <w:ind w:firstLine="720"/>
      </w:pPr>
      <w:rPr>
        <w:caps w:val="0"/>
        <w:color w:val="000000"/>
      </w:rPr>
    </w:lvl>
    <w:lvl w:ilvl="2">
      <w:start w:val="1"/>
      <w:numFmt w:val="lowerLetter"/>
      <w:pStyle w:val="Heading3"/>
      <w:lvlText w:val="(%3)"/>
      <w:lvlJc w:val="left"/>
      <w:pPr>
        <w:tabs>
          <w:tab w:val="left" w:pos="720"/>
        </w:tabs>
        <w:ind w:left="1440" w:hanging="720"/>
      </w:pPr>
      <w:rPr>
        <w:caps w:val="0"/>
        <w:color w:val="000000"/>
      </w:rPr>
    </w:lvl>
    <w:lvl w:ilvl="3">
      <w:start w:val="1"/>
      <w:numFmt w:val="upperLetter"/>
      <w:pStyle w:val="Heading4"/>
      <w:lvlText w:val="(%4)"/>
      <w:lvlJc w:val="left"/>
      <w:pPr>
        <w:tabs>
          <w:tab w:val="left" w:pos="2880"/>
        </w:tabs>
        <w:ind w:firstLine="2160"/>
      </w:pPr>
      <w:rPr>
        <w:caps w:val="0"/>
        <w:color w:val="000000"/>
      </w:rPr>
    </w:lvl>
    <w:lvl w:ilvl="4">
      <w:start w:val="1"/>
      <w:numFmt w:val="decimal"/>
      <w:pStyle w:val="Heading5"/>
      <w:lvlText w:val="(%5)"/>
      <w:lvlJc w:val="left"/>
      <w:pPr>
        <w:tabs>
          <w:tab w:val="left" w:pos="3600"/>
        </w:tabs>
        <w:ind w:firstLine="2880"/>
      </w:pPr>
      <w:rPr>
        <w:caps w:val="0"/>
        <w:color w:val="000000"/>
      </w:rPr>
    </w:lvl>
    <w:lvl w:ilvl="5">
      <w:start w:val="1"/>
      <w:numFmt w:val="lowerLetter"/>
      <w:pStyle w:val="Heading6"/>
      <w:lvlText w:val="%6."/>
      <w:lvlJc w:val="left"/>
      <w:pPr>
        <w:tabs>
          <w:tab w:val="left" w:pos="4320"/>
        </w:tabs>
        <w:ind w:firstLine="3600"/>
      </w:pPr>
      <w:rPr>
        <w:caps w:val="0"/>
        <w:color w:val="000000"/>
      </w:rPr>
    </w:lvl>
    <w:lvl w:ilvl="6">
      <w:start w:val="1"/>
      <w:numFmt w:val="lowerRoman"/>
      <w:pStyle w:val="Heading7"/>
      <w:lvlText w:val="%7."/>
      <w:lvlJc w:val="left"/>
      <w:pPr>
        <w:tabs>
          <w:tab w:val="left" w:pos="5040"/>
        </w:tabs>
        <w:ind w:firstLine="4320"/>
      </w:pPr>
      <w:rPr>
        <w:caps w:val="0"/>
        <w:color w:val="000000"/>
      </w:rPr>
    </w:lvl>
    <w:lvl w:ilvl="7">
      <w:start w:val="1"/>
      <w:numFmt w:val="upperLetter"/>
      <w:pStyle w:val="Heading8"/>
      <w:lvlText w:val="%8."/>
      <w:lvlJc w:val="left"/>
      <w:pPr>
        <w:tabs>
          <w:tab w:val="left" w:pos="5760"/>
        </w:tabs>
        <w:ind w:firstLine="5040"/>
      </w:pPr>
      <w:rPr>
        <w:caps w:val="0"/>
        <w:color w:val="000000"/>
      </w:rPr>
    </w:lvl>
    <w:lvl w:ilvl="8">
      <w:start w:val="1"/>
      <w:numFmt w:val="decimal"/>
      <w:pStyle w:val="Heading9"/>
      <w:lvlText w:val="%9)"/>
      <w:lvlJc w:val="left"/>
      <w:pPr>
        <w:tabs>
          <w:tab w:val="left" w:pos="6480"/>
        </w:tabs>
        <w:ind w:firstLine="5760"/>
      </w:pPr>
      <w:rPr>
        <w:caps w:val="0"/>
        <w:color w:val="000000"/>
      </w:rPr>
    </w:lvl>
  </w:abstractNum>
  <w:abstractNum w:abstractNumId="30" w15:restartNumberingAfterBreak="0">
    <w:nsid w:val="5B771ADA"/>
    <w:multiLevelType w:val="multilevel"/>
    <w:tmpl w:val="0409001D"/>
    <w:lvl w:ilvl="0">
      <w:start w:val="1"/>
      <w:numFmt w:val="decimal"/>
      <w:lvlText w:val="%1)"/>
      <w:lvlJc w:val="left"/>
      <w:pPr>
        <w:tabs>
          <w:tab w:val="left" w:pos="360"/>
        </w:tabs>
        <w:ind w:left="360" w:hanging="360"/>
      </w:pPr>
    </w:lvl>
    <w:lvl w:ilvl="1">
      <w:start w:val="1"/>
      <w:numFmt w:val="lowerLetter"/>
      <w:lvlText w:val="%2)"/>
      <w:lvlJc w:val="left"/>
      <w:pPr>
        <w:tabs>
          <w:tab w:val="left" w:pos="720"/>
        </w:tabs>
        <w:ind w:left="720" w:hanging="360"/>
      </w:p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31" w15:restartNumberingAfterBreak="0">
    <w:nsid w:val="706700B6"/>
    <w:multiLevelType w:val="hybridMultilevel"/>
    <w:tmpl w:val="11E8702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7610D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9F17111"/>
    <w:multiLevelType w:val="hybridMultilevel"/>
    <w:tmpl w:val="871CA2EA"/>
    <w:lvl w:ilvl="0" w:tplc="7DCC8A12">
      <w:start w:val="1"/>
      <w:numFmt w:val="decimal"/>
      <w:lvlText w:val="%1."/>
      <w:lvlJc w:val="left"/>
      <w:pPr>
        <w:ind w:left="720" w:hanging="360"/>
      </w:pPr>
      <w:rPr>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44572251">
    <w:abstractNumId w:val="7"/>
  </w:num>
  <w:num w:numId="2" w16cid:durableId="572857581">
    <w:abstractNumId w:val="6"/>
  </w:num>
  <w:num w:numId="3" w16cid:durableId="813790012">
    <w:abstractNumId w:val="5"/>
  </w:num>
  <w:num w:numId="4" w16cid:durableId="1250041328">
    <w:abstractNumId w:val="4"/>
  </w:num>
  <w:num w:numId="5" w16cid:durableId="1367868971">
    <w:abstractNumId w:val="8"/>
  </w:num>
  <w:num w:numId="6" w16cid:durableId="1990279517">
    <w:abstractNumId w:val="3"/>
  </w:num>
  <w:num w:numId="7" w16cid:durableId="548691015">
    <w:abstractNumId w:val="2"/>
  </w:num>
  <w:num w:numId="8" w16cid:durableId="1214998171">
    <w:abstractNumId w:val="1"/>
  </w:num>
  <w:num w:numId="9" w16cid:durableId="436754571">
    <w:abstractNumId w:val="0"/>
  </w:num>
  <w:num w:numId="10" w16cid:durableId="1275559227">
    <w:abstractNumId w:val="7"/>
  </w:num>
  <w:num w:numId="11" w16cid:durableId="1830636979">
    <w:abstractNumId w:val="6"/>
  </w:num>
  <w:num w:numId="12" w16cid:durableId="2083721728">
    <w:abstractNumId w:val="5"/>
  </w:num>
  <w:num w:numId="13" w16cid:durableId="715080321">
    <w:abstractNumId w:val="4"/>
  </w:num>
  <w:num w:numId="14" w16cid:durableId="1377925272">
    <w:abstractNumId w:val="8"/>
  </w:num>
  <w:num w:numId="15" w16cid:durableId="1296057186">
    <w:abstractNumId w:val="3"/>
  </w:num>
  <w:num w:numId="16" w16cid:durableId="134372566">
    <w:abstractNumId w:val="2"/>
  </w:num>
  <w:num w:numId="17" w16cid:durableId="169104906">
    <w:abstractNumId w:val="1"/>
  </w:num>
  <w:num w:numId="18" w16cid:durableId="2017149076">
    <w:abstractNumId w:val="0"/>
  </w:num>
  <w:num w:numId="19" w16cid:durableId="940837876">
    <w:abstractNumId w:val="29"/>
  </w:num>
  <w:num w:numId="20" w16cid:durableId="1961377725">
    <w:abstractNumId w:val="33"/>
  </w:num>
  <w:num w:numId="21" w16cid:durableId="1212687840">
    <w:abstractNumId w:val="14"/>
  </w:num>
  <w:num w:numId="22" w16cid:durableId="2042050272">
    <w:abstractNumId w:val="33"/>
    <w:lvlOverride w:ilvl="0">
      <w:lvl w:ilvl="0" w:tplc="7DCC8A12">
        <w:start w:val="1"/>
        <w:numFmt w:val="decimal"/>
        <w:lvlText w:val="%1."/>
        <w:lvlJc w:val="left"/>
        <w:pPr>
          <w:ind w:left="720" w:hanging="360"/>
        </w:pPr>
        <w:rPr>
          <w:b w:val="0"/>
          <w:color w:val="000000" w:themeColor="text1"/>
          <w:u w:val="none"/>
        </w:rPr>
      </w:lvl>
    </w:lvlOverride>
    <w:lvlOverride w:ilvl="1">
      <w:lvl w:ilvl="1" w:tplc="FFFFFFFF">
        <w:start w:val="1"/>
        <w:numFmt w:val="lowerLetter"/>
        <w:lvlText w:val="%2."/>
        <w:lvlJc w:val="left"/>
        <w:pPr>
          <w:ind w:left="1440" w:hanging="360"/>
        </w:pPr>
      </w:lvl>
    </w:lvlOverride>
    <w:lvlOverride w:ilvl="2">
      <w:lvl w:ilvl="2" w:tplc="FFFFFFFF">
        <w:start w:val="1"/>
        <w:numFmt w:val="lowerRoman"/>
        <w:lvlText w:val="%3."/>
        <w:lvlJc w:val="right"/>
        <w:pPr>
          <w:ind w:left="2160" w:hanging="180"/>
        </w:pPr>
      </w:lvl>
    </w:lvlOverride>
    <w:lvlOverride w:ilvl="3">
      <w:lvl w:ilvl="3" w:tplc="FFFFFFFF">
        <w:start w:val="1"/>
        <w:numFmt w:val="decimal"/>
        <w:lvlText w:val="%4."/>
        <w:lvlJc w:val="left"/>
        <w:pPr>
          <w:ind w:left="2880" w:hanging="360"/>
        </w:pPr>
      </w:lvl>
    </w:lvlOverride>
    <w:lvlOverride w:ilvl="4">
      <w:lvl w:ilvl="4" w:tplc="FFFFFFFF">
        <w:start w:val="1"/>
        <w:numFmt w:val="lowerLetter"/>
        <w:lvlText w:val="%5."/>
        <w:lvlJc w:val="left"/>
        <w:pPr>
          <w:ind w:left="3600" w:hanging="360"/>
        </w:pPr>
      </w:lvl>
    </w:lvlOverride>
    <w:lvlOverride w:ilvl="5">
      <w:lvl w:ilvl="5" w:tplc="FFFFFFFF">
        <w:start w:val="1"/>
        <w:numFmt w:val="lowerRoman"/>
        <w:lvlText w:val="%6."/>
        <w:lvlJc w:val="right"/>
        <w:pPr>
          <w:ind w:left="4320" w:hanging="180"/>
        </w:pPr>
      </w:lvl>
    </w:lvlOverride>
    <w:lvlOverride w:ilvl="6">
      <w:lvl w:ilvl="6" w:tplc="FFFFFFFF">
        <w:start w:val="1"/>
        <w:numFmt w:val="decimal"/>
        <w:lvlText w:val="%7."/>
        <w:lvlJc w:val="left"/>
        <w:pPr>
          <w:ind w:left="5040" w:hanging="360"/>
        </w:pPr>
      </w:lvl>
    </w:lvlOverride>
    <w:lvlOverride w:ilvl="7">
      <w:lvl w:ilvl="7" w:tplc="FFFFFFFF">
        <w:start w:val="1"/>
        <w:numFmt w:val="lowerLetter"/>
        <w:lvlText w:val="%8."/>
        <w:lvlJc w:val="left"/>
        <w:pPr>
          <w:ind w:left="5760" w:hanging="360"/>
        </w:pPr>
      </w:lvl>
    </w:lvlOverride>
    <w:lvlOverride w:ilvl="8">
      <w:lvl w:ilvl="8" w:tplc="FFFFFFFF">
        <w:start w:val="1"/>
        <w:numFmt w:val="lowerRoman"/>
        <w:lvlText w:val="%9."/>
        <w:lvlJc w:val="right"/>
        <w:pPr>
          <w:ind w:left="6480" w:hanging="180"/>
        </w:pPr>
      </w:lvl>
    </w:lvlOverride>
  </w:num>
  <w:num w:numId="23" w16cid:durableId="521431691">
    <w:abstractNumId w:val="26"/>
  </w:num>
  <w:num w:numId="24" w16cid:durableId="68619234">
    <w:abstractNumId w:val="11"/>
  </w:num>
  <w:num w:numId="25" w16cid:durableId="451095119">
    <w:abstractNumId w:val="32"/>
  </w:num>
  <w:num w:numId="26" w16cid:durableId="1870607625">
    <w:abstractNumId w:val="12"/>
  </w:num>
  <w:num w:numId="27" w16cid:durableId="472989214">
    <w:abstractNumId w:val="17"/>
  </w:num>
  <w:num w:numId="28" w16cid:durableId="875122597">
    <w:abstractNumId w:val="21"/>
  </w:num>
  <w:num w:numId="29" w16cid:durableId="21439597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3"/>
  <w:doNotUseMarginsForDrawingGridOrigin/>
  <w:drawingGridHorizontalOrigin w:val="1440"/>
  <w:drawingGridVerticalOrigin w:val="1440"/>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ackup" w:val="True"/>
    <w:docVar w:name="CP_REDLINE" w:val="CP_REDLINE"/>
    <w:docVar w:name="DefaultNumberOfLevelsInTOCForThisScheme" w:val="3"/>
    <w:docVar w:name="LastNumChoice" w:val="2"/>
    <w:docVar w:name="LastSchemeChoice" w:val="Scheme 3"/>
    <w:docVar w:name="LastSchemeUniqueID" w:val="129"/>
    <w:docVar w:name="Option0True" w:val="False"/>
    <w:docVar w:name="Option1True" w:val="False"/>
    <w:docVar w:name="Option2True" w:val="False"/>
    <w:docVar w:name="tableMoveFromStyle" w:val="s"/>
    <w:docVar w:name="tableMoveToStyle" w:val="u"/>
    <w:docVar w:name="textDeleteStyle" w:val="s"/>
    <w:docVar w:name="textInsertStyle" w:val="u"/>
    <w:docVar w:name="textMoveFromStyle" w:val="s"/>
    <w:docVar w:name="textMoveToStyle" w:val="u"/>
  </w:docVars>
  <w:rsids>
    <w:rsidRoot w:val="00E14E6E"/>
    <w:rsid w:val="000348A8"/>
    <w:rsid w:val="00093679"/>
    <w:rsid w:val="000D75EC"/>
    <w:rsid w:val="000F247D"/>
    <w:rsid w:val="00122FA8"/>
    <w:rsid w:val="00146948"/>
    <w:rsid w:val="001D0E19"/>
    <w:rsid w:val="0022074A"/>
    <w:rsid w:val="00246D0D"/>
    <w:rsid w:val="002716B2"/>
    <w:rsid w:val="002855A5"/>
    <w:rsid w:val="00291F27"/>
    <w:rsid w:val="00294F78"/>
    <w:rsid w:val="003211CD"/>
    <w:rsid w:val="00367346"/>
    <w:rsid w:val="003D7295"/>
    <w:rsid w:val="003E3C9A"/>
    <w:rsid w:val="00401799"/>
    <w:rsid w:val="00421EE5"/>
    <w:rsid w:val="00425800"/>
    <w:rsid w:val="004A09B5"/>
    <w:rsid w:val="004E1D95"/>
    <w:rsid w:val="0052724B"/>
    <w:rsid w:val="00551C1A"/>
    <w:rsid w:val="005843C4"/>
    <w:rsid w:val="0058599E"/>
    <w:rsid w:val="005C7213"/>
    <w:rsid w:val="005D57D6"/>
    <w:rsid w:val="005F5521"/>
    <w:rsid w:val="00600291"/>
    <w:rsid w:val="0061278A"/>
    <w:rsid w:val="00631634"/>
    <w:rsid w:val="00641E68"/>
    <w:rsid w:val="00643819"/>
    <w:rsid w:val="006713B9"/>
    <w:rsid w:val="006B1253"/>
    <w:rsid w:val="006C0BD0"/>
    <w:rsid w:val="006E689F"/>
    <w:rsid w:val="006F76F8"/>
    <w:rsid w:val="00743B12"/>
    <w:rsid w:val="007763A6"/>
    <w:rsid w:val="007D4DCB"/>
    <w:rsid w:val="0080657F"/>
    <w:rsid w:val="00857BD3"/>
    <w:rsid w:val="00892009"/>
    <w:rsid w:val="008B4A8B"/>
    <w:rsid w:val="00923F70"/>
    <w:rsid w:val="0095719C"/>
    <w:rsid w:val="009910E8"/>
    <w:rsid w:val="00A5179E"/>
    <w:rsid w:val="00A75587"/>
    <w:rsid w:val="00AA3227"/>
    <w:rsid w:val="00AA5C5C"/>
    <w:rsid w:val="00AD1061"/>
    <w:rsid w:val="00B213C9"/>
    <w:rsid w:val="00B213F9"/>
    <w:rsid w:val="00B42CA4"/>
    <w:rsid w:val="00B501F4"/>
    <w:rsid w:val="00BC44C7"/>
    <w:rsid w:val="00C132EA"/>
    <w:rsid w:val="00CC5847"/>
    <w:rsid w:val="00CC7BED"/>
    <w:rsid w:val="00CE5F96"/>
    <w:rsid w:val="00D20385"/>
    <w:rsid w:val="00D55E86"/>
    <w:rsid w:val="00DF27EF"/>
    <w:rsid w:val="00E14E6E"/>
    <w:rsid w:val="00ED6101"/>
    <w:rsid w:val="00EF5AD4"/>
    <w:rsid w:val="00F44879"/>
    <w:rsid w:val="00FB3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C650CA"/>
  <w14:defaultImageDpi w14:val="96"/>
  <w15:docId w15:val="{94FF3715-0D4B-45B9-9E0B-D6E82991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pPr>
    <w:rPr>
      <w:sz w:val="24"/>
      <w:szCs w:val="24"/>
    </w:rPr>
  </w:style>
  <w:style w:type="paragraph" w:styleId="Heading1">
    <w:name w:val="heading 1"/>
    <w:basedOn w:val="Normal"/>
    <w:next w:val="BodyText"/>
    <w:link w:val="Heading1Char"/>
    <w:uiPriority w:val="9"/>
    <w:qFormat/>
    <w:pPr>
      <w:numPr>
        <w:numId w:val="19"/>
      </w:numPr>
      <w:spacing w:after="240"/>
      <w:ind w:left="720" w:hanging="360"/>
      <w:outlineLvl w:val="0"/>
    </w:pPr>
    <w:rPr>
      <w:b/>
      <w:bCs/>
      <w:u w:val="single"/>
    </w:rPr>
  </w:style>
  <w:style w:type="paragraph" w:styleId="Heading2">
    <w:name w:val="heading 2"/>
    <w:basedOn w:val="Normal"/>
    <w:next w:val="BodyText"/>
    <w:link w:val="Heading2Char"/>
    <w:uiPriority w:val="9"/>
    <w:qFormat/>
    <w:pPr>
      <w:numPr>
        <w:ilvl w:val="1"/>
        <w:numId w:val="19"/>
      </w:numPr>
      <w:spacing w:after="240"/>
      <w:ind w:left="720"/>
      <w:outlineLvl w:val="1"/>
    </w:pPr>
  </w:style>
  <w:style w:type="paragraph" w:styleId="Heading3">
    <w:name w:val="heading 3"/>
    <w:basedOn w:val="Normal"/>
    <w:next w:val="BodyText"/>
    <w:link w:val="Heading3Char"/>
    <w:uiPriority w:val="9"/>
    <w:qFormat/>
    <w:pPr>
      <w:numPr>
        <w:ilvl w:val="2"/>
        <w:numId w:val="19"/>
      </w:numPr>
      <w:spacing w:after="240"/>
      <w:outlineLvl w:val="2"/>
    </w:pPr>
  </w:style>
  <w:style w:type="paragraph" w:styleId="Heading4">
    <w:name w:val="heading 4"/>
    <w:basedOn w:val="Normal"/>
    <w:next w:val="BodyText"/>
    <w:link w:val="Heading4Char"/>
    <w:uiPriority w:val="9"/>
    <w:qFormat/>
    <w:pPr>
      <w:numPr>
        <w:ilvl w:val="3"/>
        <w:numId w:val="19"/>
      </w:numPr>
      <w:tabs>
        <w:tab w:val="left" w:pos="720"/>
      </w:tabs>
      <w:spacing w:after="240"/>
      <w:ind w:left="720"/>
      <w:outlineLvl w:val="3"/>
    </w:pPr>
  </w:style>
  <w:style w:type="paragraph" w:styleId="Heading5">
    <w:name w:val="heading 5"/>
    <w:basedOn w:val="Normal"/>
    <w:next w:val="BodyText"/>
    <w:link w:val="Heading5Char"/>
    <w:uiPriority w:val="9"/>
    <w:qFormat/>
    <w:pPr>
      <w:numPr>
        <w:ilvl w:val="4"/>
        <w:numId w:val="19"/>
      </w:numPr>
      <w:tabs>
        <w:tab w:val="left" w:pos="720"/>
      </w:tabs>
      <w:spacing w:after="240"/>
      <w:ind w:left="720"/>
      <w:outlineLvl w:val="4"/>
    </w:pPr>
  </w:style>
  <w:style w:type="paragraph" w:styleId="Heading6">
    <w:name w:val="heading 6"/>
    <w:basedOn w:val="Normal"/>
    <w:next w:val="BodyText"/>
    <w:link w:val="Heading6Char"/>
    <w:uiPriority w:val="9"/>
    <w:qFormat/>
    <w:pPr>
      <w:numPr>
        <w:ilvl w:val="5"/>
        <w:numId w:val="19"/>
      </w:numPr>
      <w:tabs>
        <w:tab w:val="left" w:pos="720"/>
      </w:tabs>
      <w:spacing w:after="240"/>
      <w:ind w:left="720"/>
      <w:outlineLvl w:val="5"/>
    </w:pPr>
  </w:style>
  <w:style w:type="paragraph" w:styleId="Heading7">
    <w:name w:val="heading 7"/>
    <w:basedOn w:val="Normal"/>
    <w:next w:val="BodyText"/>
    <w:link w:val="Heading7Char"/>
    <w:uiPriority w:val="9"/>
    <w:qFormat/>
    <w:pPr>
      <w:numPr>
        <w:ilvl w:val="6"/>
        <w:numId w:val="19"/>
      </w:numPr>
      <w:tabs>
        <w:tab w:val="left" w:pos="720"/>
      </w:tabs>
      <w:spacing w:after="240"/>
      <w:ind w:left="720"/>
      <w:outlineLvl w:val="6"/>
    </w:pPr>
  </w:style>
  <w:style w:type="paragraph" w:styleId="Heading8">
    <w:name w:val="heading 8"/>
    <w:basedOn w:val="Normal"/>
    <w:next w:val="BodyText"/>
    <w:link w:val="Heading8Char"/>
    <w:uiPriority w:val="9"/>
    <w:qFormat/>
    <w:pPr>
      <w:numPr>
        <w:ilvl w:val="7"/>
        <w:numId w:val="19"/>
      </w:numPr>
      <w:tabs>
        <w:tab w:val="left" w:pos="720"/>
      </w:tabs>
      <w:spacing w:after="240"/>
      <w:ind w:left="720"/>
      <w:outlineLvl w:val="7"/>
    </w:pPr>
  </w:style>
  <w:style w:type="paragraph" w:styleId="Heading9">
    <w:name w:val="heading 9"/>
    <w:basedOn w:val="Normal"/>
    <w:next w:val="BodyText"/>
    <w:link w:val="Heading9Char"/>
    <w:uiPriority w:val="9"/>
    <w:qFormat/>
    <w:pPr>
      <w:numPr>
        <w:ilvl w:val="8"/>
        <w:numId w:val="19"/>
      </w:numPr>
      <w:tabs>
        <w:tab w:val="left" w:pos="720"/>
      </w:tabs>
      <w:spacing w:after="240"/>
      <w:ind w:lef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b/>
      <w:bCs/>
      <w:sz w:val="24"/>
      <w:szCs w:val="24"/>
      <w:u w:val="single"/>
    </w:rPr>
  </w:style>
  <w:style w:type="character" w:customStyle="1" w:styleId="Heading2Char">
    <w:name w:val="Heading 2 Char"/>
    <w:basedOn w:val="DefaultParagraphFont"/>
    <w:link w:val="Heading2"/>
    <w:uiPriority w:val="9"/>
    <w:rPr>
      <w:sz w:val="24"/>
      <w:szCs w:val="24"/>
    </w:rPr>
  </w:style>
  <w:style w:type="character" w:customStyle="1" w:styleId="Heading3Char">
    <w:name w:val="Heading 3 Char"/>
    <w:basedOn w:val="DefaultParagraphFont"/>
    <w:link w:val="Heading3"/>
    <w:uiPriority w:val="9"/>
    <w:rPr>
      <w:sz w:val="24"/>
      <w:szCs w:val="24"/>
    </w:rPr>
  </w:style>
  <w:style w:type="character" w:customStyle="1" w:styleId="Heading4Char">
    <w:name w:val="Heading 4 Char"/>
    <w:basedOn w:val="DefaultParagraphFont"/>
    <w:link w:val="Heading4"/>
    <w:uiPriority w:val="9"/>
    <w:rPr>
      <w:sz w:val="24"/>
      <w:szCs w:val="24"/>
    </w:rPr>
  </w:style>
  <w:style w:type="character" w:customStyle="1" w:styleId="Heading5Char">
    <w:name w:val="Heading 5 Char"/>
    <w:basedOn w:val="DefaultParagraphFont"/>
    <w:link w:val="Heading5"/>
    <w:uiPriority w:val="9"/>
    <w:rPr>
      <w:sz w:val="24"/>
      <w:szCs w:val="24"/>
    </w:rPr>
  </w:style>
  <w:style w:type="character" w:customStyle="1" w:styleId="Heading6Char">
    <w:name w:val="Heading 6 Char"/>
    <w:basedOn w:val="DefaultParagraphFont"/>
    <w:link w:val="Heading6"/>
    <w:uiPriority w:val="9"/>
    <w:rPr>
      <w:sz w:val="24"/>
      <w:szCs w:val="24"/>
    </w:rPr>
  </w:style>
  <w:style w:type="character" w:customStyle="1" w:styleId="Heading7Char">
    <w:name w:val="Heading 7 Char"/>
    <w:basedOn w:val="DefaultParagraphFont"/>
    <w:link w:val="Heading7"/>
    <w:uiPriority w:val="9"/>
    <w:rPr>
      <w:sz w:val="24"/>
      <w:szCs w:val="24"/>
    </w:rPr>
  </w:style>
  <w:style w:type="character" w:customStyle="1" w:styleId="Heading8Char">
    <w:name w:val="Heading 8 Char"/>
    <w:basedOn w:val="DefaultParagraphFont"/>
    <w:link w:val="Heading8"/>
    <w:uiPriority w:val="9"/>
    <w:rPr>
      <w:sz w:val="24"/>
      <w:szCs w:val="24"/>
    </w:rPr>
  </w:style>
  <w:style w:type="character" w:customStyle="1" w:styleId="Heading9Char">
    <w:name w:val="Heading 9 Char"/>
    <w:basedOn w:val="DefaultParagraphFont"/>
    <w:link w:val="Heading9"/>
    <w:uiPriority w:val="9"/>
    <w:rP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tyle>
  <w:style w:type="paragraph" w:styleId="BodyText">
    <w:name w:val="Body Text"/>
    <w:basedOn w:val="Normal"/>
    <w:link w:val="BodyTextChar"/>
    <w:uiPriority w:val="99"/>
    <w:pPr>
      <w:spacing w:after="240"/>
      <w:ind w:firstLine="720"/>
    </w:pPr>
    <w:rPr>
      <w:rFonts w:eastAsia="SimSun"/>
    </w:rPr>
  </w:style>
  <w:style w:type="character" w:customStyle="1" w:styleId="BodyTextChar">
    <w:name w:val="Body Text Char"/>
    <w:basedOn w:val="DefaultParagraphFont"/>
    <w:link w:val="BodyText"/>
    <w:uiPriority w:val="99"/>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customStyle="1" w:styleId="HeadingBody1">
    <w:name w:val="HeadingBody 1"/>
    <w:basedOn w:val="Normal"/>
    <w:next w:val="BodyText"/>
    <w:pPr>
      <w:spacing w:after="240"/>
    </w:pPr>
    <w:rPr>
      <w:rFonts w:eastAsia="SimSun"/>
    </w:rPr>
  </w:style>
  <w:style w:type="character" w:styleId="FootnoteReference">
    <w:name w:val="footnote reference"/>
    <w:basedOn w:val="DefaultParagraphFont"/>
    <w:uiPriority w:val="99"/>
    <w:rPr>
      <w:vertAlign w:val="superscript"/>
    </w:rPr>
  </w:style>
  <w:style w:type="paragraph" w:customStyle="1" w:styleId="HeadingBody2">
    <w:name w:val="HeadingBody 2"/>
    <w:basedOn w:val="Normal"/>
    <w:next w:val="BodyText"/>
    <w:pPr>
      <w:spacing w:after="240"/>
      <w:ind w:firstLine="720"/>
    </w:pPr>
    <w:rPr>
      <w:rFonts w:eastAsia="SimSun"/>
    </w:rPr>
  </w:style>
  <w:style w:type="paragraph" w:customStyle="1" w:styleId="HeadingBody3">
    <w:name w:val="HeadingBody 3"/>
    <w:basedOn w:val="Normal"/>
    <w:next w:val="BodyText"/>
    <w:pPr>
      <w:spacing w:after="240"/>
      <w:ind w:firstLine="1440"/>
    </w:pPr>
    <w:rPr>
      <w:rFonts w:eastAsia="SimSun"/>
    </w:rPr>
  </w:style>
  <w:style w:type="paragraph" w:customStyle="1" w:styleId="HeadingBody4">
    <w:name w:val="HeadingBody 4"/>
    <w:basedOn w:val="Normal"/>
    <w:next w:val="BodyText"/>
    <w:pPr>
      <w:spacing w:after="240"/>
      <w:ind w:firstLine="2160"/>
    </w:pPr>
    <w:rPr>
      <w:rFonts w:eastAsia="SimSun"/>
    </w:rPr>
  </w:style>
  <w:style w:type="paragraph" w:customStyle="1" w:styleId="HeadingBody5">
    <w:name w:val="HeadingBody 5"/>
    <w:basedOn w:val="Normal"/>
    <w:next w:val="BodyText"/>
    <w:pPr>
      <w:spacing w:after="240"/>
      <w:ind w:firstLine="2880"/>
    </w:pPr>
    <w:rPr>
      <w:rFonts w:eastAsia="SimSun"/>
    </w:rPr>
  </w:style>
  <w:style w:type="paragraph" w:customStyle="1" w:styleId="HeadingBody6">
    <w:name w:val="HeadingBody 6"/>
    <w:basedOn w:val="Normal"/>
    <w:next w:val="BodyText"/>
    <w:pPr>
      <w:spacing w:after="240"/>
      <w:ind w:firstLine="3600"/>
    </w:pPr>
    <w:rPr>
      <w:rFonts w:eastAsia="SimSun"/>
    </w:rPr>
  </w:style>
  <w:style w:type="paragraph" w:customStyle="1" w:styleId="HeadingBody7">
    <w:name w:val="HeadingBody 7"/>
    <w:basedOn w:val="Normal"/>
    <w:next w:val="BodyText"/>
    <w:pPr>
      <w:spacing w:after="240"/>
      <w:ind w:firstLine="4320"/>
    </w:pPr>
    <w:rPr>
      <w:rFonts w:eastAsia="SimSun"/>
    </w:rPr>
  </w:style>
  <w:style w:type="paragraph" w:customStyle="1" w:styleId="HeadingBody8">
    <w:name w:val="HeadingBody 8"/>
    <w:basedOn w:val="Normal"/>
    <w:next w:val="BodyText"/>
    <w:pPr>
      <w:spacing w:after="240"/>
      <w:ind w:firstLine="5040"/>
    </w:pPr>
    <w:rPr>
      <w:rFonts w:eastAsia="SimSun"/>
    </w:rPr>
  </w:style>
  <w:style w:type="character" w:styleId="PageNumber">
    <w:name w:val="page number"/>
    <w:basedOn w:val="DefaultParagraphFont"/>
    <w:uiPriority w:val="99"/>
    <w:rPr>
      <w:sz w:val="20"/>
      <w:szCs w:val="20"/>
    </w:rPr>
  </w:style>
  <w:style w:type="paragraph" w:customStyle="1" w:styleId="HeadingBody9">
    <w:name w:val="HeadingBody 9"/>
    <w:basedOn w:val="Normal"/>
    <w:next w:val="BodyText"/>
    <w:pPr>
      <w:spacing w:after="240"/>
      <w:ind w:firstLine="5760"/>
    </w:pPr>
    <w:rPr>
      <w:rFonts w:eastAsia="SimSun"/>
    </w:rPr>
  </w:style>
  <w:style w:type="paragraph" w:styleId="BlockText">
    <w:name w:val="Block Text"/>
    <w:basedOn w:val="Normal"/>
    <w:uiPriority w:val="99"/>
    <w:pPr>
      <w:spacing w:after="120"/>
      <w:ind w:left="1440" w:right="1440"/>
    </w:pPr>
  </w:style>
  <w:style w:type="paragraph" w:styleId="TOC1">
    <w:name w:val="toc 1"/>
    <w:basedOn w:val="Normal"/>
    <w:next w:val="Normal"/>
    <w:autoRedefine/>
    <w:uiPriority w:val="39"/>
    <w:semiHidden/>
    <w:pPr>
      <w:tabs>
        <w:tab w:val="right" w:leader="dot" w:pos="8640"/>
      </w:tabs>
      <w:spacing w:after="120"/>
      <w:ind w:left="360" w:hanging="360"/>
    </w:pPr>
  </w:style>
  <w:style w:type="paragraph" w:styleId="TOC2">
    <w:name w:val="toc 2"/>
    <w:basedOn w:val="Normal"/>
    <w:next w:val="Normal"/>
    <w:autoRedefine/>
    <w:uiPriority w:val="39"/>
    <w:semiHidden/>
    <w:pPr>
      <w:tabs>
        <w:tab w:val="right" w:leader="dot" w:pos="8640"/>
      </w:tabs>
      <w:spacing w:after="120"/>
      <w:ind w:left="720" w:hanging="360"/>
    </w:pPr>
  </w:style>
  <w:style w:type="paragraph" w:styleId="TOC3">
    <w:name w:val="toc 3"/>
    <w:basedOn w:val="Normal"/>
    <w:next w:val="Normal"/>
    <w:autoRedefine/>
    <w:uiPriority w:val="39"/>
    <w:semiHidden/>
    <w:pPr>
      <w:tabs>
        <w:tab w:val="right" w:leader="dot" w:pos="8640"/>
      </w:tabs>
      <w:ind w:left="1080" w:hanging="360"/>
    </w:pPr>
  </w:style>
  <w:style w:type="paragraph" w:styleId="TOC4">
    <w:name w:val="toc 4"/>
    <w:basedOn w:val="Normal"/>
    <w:next w:val="Normal"/>
    <w:autoRedefine/>
    <w:uiPriority w:val="39"/>
    <w:semiHidden/>
    <w:pPr>
      <w:tabs>
        <w:tab w:val="right" w:leader="dot" w:pos="8640"/>
      </w:tabs>
      <w:ind w:left="1440" w:hanging="360"/>
    </w:pPr>
  </w:style>
  <w:style w:type="paragraph" w:styleId="TOC5">
    <w:name w:val="toc 5"/>
    <w:basedOn w:val="Normal"/>
    <w:next w:val="Normal"/>
    <w:autoRedefine/>
    <w:uiPriority w:val="39"/>
    <w:semiHidden/>
    <w:pPr>
      <w:tabs>
        <w:tab w:val="right" w:leader="dot" w:pos="8640"/>
      </w:tabs>
      <w:ind w:left="1800" w:hanging="360"/>
    </w:pPr>
  </w:style>
  <w:style w:type="paragraph" w:styleId="TOC6">
    <w:name w:val="toc 6"/>
    <w:basedOn w:val="Normal"/>
    <w:next w:val="Normal"/>
    <w:autoRedefine/>
    <w:uiPriority w:val="39"/>
    <w:semiHidden/>
    <w:pPr>
      <w:tabs>
        <w:tab w:val="right" w:leader="dot" w:pos="8640"/>
      </w:tabs>
      <w:ind w:left="2160" w:hanging="360"/>
    </w:pPr>
  </w:style>
  <w:style w:type="paragraph" w:styleId="TOC7">
    <w:name w:val="toc 7"/>
    <w:basedOn w:val="Normal"/>
    <w:next w:val="Normal"/>
    <w:autoRedefine/>
    <w:uiPriority w:val="39"/>
    <w:semiHidden/>
    <w:pPr>
      <w:tabs>
        <w:tab w:val="right" w:leader="dot" w:pos="8640"/>
      </w:tabs>
      <w:ind w:left="2520" w:hanging="360"/>
    </w:pPr>
  </w:style>
  <w:style w:type="paragraph" w:styleId="TOC8">
    <w:name w:val="toc 8"/>
    <w:basedOn w:val="Normal"/>
    <w:next w:val="Normal"/>
    <w:autoRedefine/>
    <w:uiPriority w:val="39"/>
    <w:semiHidden/>
    <w:pPr>
      <w:tabs>
        <w:tab w:val="right" w:leader="dot" w:pos="8640"/>
      </w:tabs>
      <w:ind w:left="2880" w:hanging="360"/>
    </w:pPr>
  </w:style>
  <w:style w:type="paragraph" w:styleId="TOC9">
    <w:name w:val="toc 9"/>
    <w:basedOn w:val="Normal"/>
    <w:next w:val="Normal"/>
    <w:autoRedefine/>
    <w:uiPriority w:val="39"/>
    <w:semiHidden/>
    <w:pPr>
      <w:tabs>
        <w:tab w:val="right" w:leader="dot" w:pos="8640"/>
      </w:tabs>
      <w:ind w:left="3240" w:hanging="360"/>
    </w:pPr>
  </w:style>
  <w:style w:type="paragraph" w:styleId="Title">
    <w:name w:val="Title"/>
    <w:basedOn w:val="Normal"/>
    <w:link w:val="TitleChar"/>
    <w:uiPriority w:val="10"/>
    <w:qFormat/>
    <w:pPr>
      <w:spacing w:before="240" w:after="60"/>
      <w:jc w:val="center"/>
      <w:outlineLvl w:val="0"/>
    </w:pPr>
    <w:rPr>
      <w:rFonts w:ascii="Arial" w:hAnsi="Arial" w:cs="Arial"/>
      <w:b/>
      <w:bCs/>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Title2">
    <w:name w:val="Title2"/>
    <w:basedOn w:val="BodyText"/>
    <w:pPr>
      <w:jc w:val="center"/>
    </w:pPr>
    <w:rPr>
      <w:b/>
      <w:bCs/>
      <w:u w:val="single"/>
    </w:rPr>
  </w:style>
  <w:style w:type="paragraph" w:customStyle="1" w:styleId="BodyTextLeft">
    <w:name w:val="Body Text Left"/>
    <w:basedOn w:val="BodyText"/>
    <w:pPr>
      <w:ind w:firstLine="0"/>
    </w:pPr>
  </w:style>
  <w:style w:type="paragraph" w:customStyle="1" w:styleId="Title3">
    <w:name w:val="Title3"/>
    <w:basedOn w:val="Title2"/>
    <w:rPr>
      <w:u w:val="non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style>
  <w:style w:type="character" w:styleId="HTMLAcronym">
    <w:name w:val="HTML Acronym"/>
    <w:basedOn w:val="DefaultParagraphFont"/>
    <w:uiPriority w:val="99"/>
    <w:semiHidden/>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rPr>
  </w:style>
  <w:style w:type="character" w:styleId="HTMLCite">
    <w:name w:val="HTML Cite"/>
    <w:basedOn w:val="DefaultParagraphFont"/>
    <w:uiPriority w:val="99"/>
    <w:semiHidden/>
    <w:rPr>
      <w:i/>
      <w:iCs/>
    </w:rPr>
  </w:style>
  <w:style w:type="character" w:styleId="HTMLCode">
    <w:name w:val="HTML Code"/>
    <w:basedOn w:val="DefaultParagraphFont"/>
    <w:uiPriority w:val="99"/>
    <w:semiHidden/>
    <w:rPr>
      <w:rFonts w:ascii="Courier New" w:hAnsi="Courier New" w:cs="Courier New"/>
      <w:sz w:val="20"/>
      <w:szCs w:val="20"/>
    </w:rPr>
  </w:style>
  <w:style w:type="character" w:styleId="HTMLDefinition">
    <w:name w:val="HTML Definition"/>
    <w:basedOn w:val="DefaultParagraphFont"/>
    <w:uiPriority w:val="99"/>
    <w:semiHidden/>
    <w:rPr>
      <w:i/>
      <w:iCs/>
    </w:rPr>
  </w:style>
  <w:style w:type="character" w:styleId="HTMLKeyboard">
    <w:name w:val="HTML Keyboard"/>
    <w:basedOn w:val="DefaultParagraphFont"/>
    <w:uiPriority w:val="99"/>
    <w:semiHidden/>
    <w:rPr>
      <w:rFonts w:ascii="Courier New" w:hAnsi="Courier New" w:cs="Courier New"/>
      <w:sz w:val="20"/>
      <w:szCs w:val="20"/>
    </w:rPr>
  </w:style>
  <w:style w:type="paragraph" w:styleId="NormalWeb">
    <w:name w:val="Normal (Web)"/>
    <w:basedOn w:val="Normal"/>
    <w:uiPriority w:val="99"/>
    <w:pPr>
      <w:spacing w:before="100" w:after="100"/>
    </w:pPr>
  </w:style>
  <w:style w:type="character" w:styleId="HTMLTypewriter">
    <w:name w:val="HTML Typewriter"/>
    <w:basedOn w:val="DefaultParagraphFont"/>
    <w:uiPriority w:val="99"/>
    <w:semiHidden/>
    <w:rPr>
      <w:rFonts w:ascii="Courier New" w:hAnsi="Courier New" w:cs="Courier New"/>
      <w:sz w:val="20"/>
      <w:szCs w:val="20"/>
    </w:rPr>
  </w:style>
  <w:style w:type="character" w:styleId="HTMLVariable">
    <w:name w:val="HTML Variable"/>
    <w:basedOn w:val="DefaultParagraphFont"/>
    <w:uiPriority w:val="99"/>
    <w:semiHidden/>
    <w:rPr>
      <w:i/>
      <w:iCs/>
    </w:rPr>
  </w:style>
  <w:style w:type="character" w:styleId="Hyperlink">
    <w:name w:val="Hyperlink"/>
    <w:basedOn w:val="DefaultParagraphFont"/>
    <w:uiPriority w:val="99"/>
    <w:semiHidden/>
    <w:rPr>
      <w:color w:val="0000FF"/>
      <w:u w:val="single"/>
    </w:rPr>
  </w:style>
  <w:style w:type="paragraph" w:customStyle="1" w:styleId="DocID">
    <w:name w:val="DocID"/>
    <w:basedOn w:val="Footer"/>
    <w:next w:val="Footer"/>
    <w:link w:val="DocIDChar"/>
    <w:pPr>
      <w:tabs>
        <w:tab w:val="clear" w:pos="4320"/>
        <w:tab w:val="clear" w:pos="8640"/>
      </w:tabs>
      <w:ind w:left="-720"/>
    </w:pPr>
    <w:rPr>
      <w:rFonts w:ascii="Arial" w:eastAsia="SimSun" w:hAnsi="Arial" w:cs="Arial"/>
      <w:sz w:val="16"/>
      <w:szCs w:val="16"/>
    </w:rPr>
  </w:style>
  <w:style w:type="character" w:styleId="HTMLSample">
    <w:name w:val="HTML Sample"/>
    <w:basedOn w:val="DefaultParagraphFont"/>
    <w:uiPriority w:val="99"/>
    <w:semiHidden/>
    <w:rPr>
      <w:rFonts w:ascii="Courier New" w:hAnsi="Courier New" w:cs="Courier New"/>
    </w:rPr>
  </w:style>
  <w:style w:type="character" w:styleId="LineNumber">
    <w:name w:val="line number"/>
    <w:basedOn w:val="DefaultParagraphFont"/>
    <w:uiPriority w:val="99"/>
    <w:semiHidden/>
  </w:style>
  <w:style w:type="character" w:customStyle="1" w:styleId="DocIDChar">
    <w:name w:val="DocID Char"/>
    <w:link w:val="DocID"/>
    <w:rPr>
      <w:rFonts w:ascii="Arial" w:eastAsia="SimSun" w:hAnsi="Arial" w:cs="Arial"/>
      <w:sz w:val="16"/>
      <w:szCs w:val="16"/>
    </w:rPr>
  </w:style>
  <w:style w:type="paragraph" w:styleId="Revision">
    <w:name w:val="Revision"/>
    <w:hidden/>
    <w:uiPriority w:val="99"/>
    <w:semiHidden/>
    <w:pPr>
      <w:adjustRightInd w:val="0"/>
    </w:pPr>
    <w:rPr>
      <w:sz w:val="24"/>
      <w:szCs w:val="24"/>
    </w:rPr>
  </w:style>
  <w:style w:type="paragraph" w:styleId="ListParagraph">
    <w:name w:val="List Paragraph"/>
    <w:basedOn w:val="Normal"/>
    <w:uiPriority w:val="34"/>
    <w:qFormat/>
    <w:pPr>
      <w:ind w:left="720"/>
    </w:pPr>
  </w:style>
  <w:style w:type="paragraph" w:styleId="ListBullet2">
    <w:name w:val="List Bullet 2"/>
    <w:basedOn w:val="Normal"/>
    <w:autoRedefine/>
    <w:uiPriority w:val="99"/>
    <w:semiHidden/>
    <w:pPr>
      <w:numPr>
        <w:numId w:val="10"/>
      </w:numPr>
    </w:pPr>
  </w:style>
  <w:style w:type="paragraph" w:styleId="ListBullet3">
    <w:name w:val="List Bullet 3"/>
    <w:basedOn w:val="Normal"/>
    <w:autoRedefine/>
    <w:uiPriority w:val="99"/>
    <w:semiHidden/>
    <w:pPr>
      <w:numPr>
        <w:numId w:val="11"/>
      </w:numPr>
    </w:pPr>
  </w:style>
  <w:style w:type="paragraph" w:styleId="ListBullet4">
    <w:name w:val="List Bullet 4"/>
    <w:basedOn w:val="Normal"/>
    <w:autoRedefine/>
    <w:uiPriority w:val="99"/>
    <w:semiHidden/>
    <w:pPr>
      <w:numPr>
        <w:numId w:val="12"/>
      </w:numPr>
    </w:pPr>
  </w:style>
  <w:style w:type="paragraph" w:styleId="ListBullet5">
    <w:name w:val="List Bullet 5"/>
    <w:basedOn w:val="Normal"/>
    <w:autoRedefine/>
    <w:uiPriority w:val="99"/>
    <w:semiHidden/>
    <w:pPr>
      <w:numPr>
        <w:numId w:val="13"/>
      </w:numPr>
    </w:pPr>
  </w:style>
  <w:style w:type="paragraph" w:styleId="ListNumber">
    <w:name w:val="List Number"/>
    <w:basedOn w:val="Normal"/>
    <w:uiPriority w:val="99"/>
    <w:semiHidden/>
    <w:pPr>
      <w:numPr>
        <w:numId w:val="14"/>
      </w:numPr>
      <w:spacing w:after="240"/>
    </w:pPr>
    <w:rPr>
      <w:rFonts w:eastAsia="SimSun"/>
    </w:rPr>
  </w:style>
  <w:style w:type="paragraph" w:styleId="ListNumber2">
    <w:name w:val="List Number 2"/>
    <w:basedOn w:val="Normal"/>
    <w:uiPriority w:val="99"/>
    <w:semiHidden/>
    <w:pPr>
      <w:numPr>
        <w:numId w:val="15"/>
      </w:numPr>
    </w:pPr>
  </w:style>
  <w:style w:type="paragraph" w:styleId="ListNumber3">
    <w:name w:val="List Number 3"/>
    <w:basedOn w:val="Normal"/>
    <w:uiPriority w:val="99"/>
    <w:semiHidden/>
    <w:pPr>
      <w:numPr>
        <w:numId w:val="16"/>
      </w:numPr>
    </w:pPr>
  </w:style>
  <w:style w:type="paragraph" w:styleId="ListNumber4">
    <w:name w:val="List Number 4"/>
    <w:basedOn w:val="Normal"/>
    <w:uiPriority w:val="99"/>
    <w:semiHidden/>
    <w:pPr>
      <w:numPr>
        <w:numId w:val="17"/>
      </w:numPr>
    </w:pPr>
  </w:style>
  <w:style w:type="paragraph" w:styleId="ListNumber5">
    <w:name w:val="List Number 5"/>
    <w:basedOn w:val="Normal"/>
    <w:uiPriority w:val="99"/>
    <w:semiHidden/>
    <w:pPr>
      <w:numPr>
        <w:numId w:val="18"/>
      </w:numPr>
    </w:pPr>
  </w:style>
  <w:style w:type="paragraph" w:customStyle="1" w:styleId="DocId0">
    <w:name w:val="Doc Id"/>
    <w:basedOn w:val="Footer"/>
    <w:rPr>
      <w:sz w:val="16"/>
      <w:szCs w:val="16"/>
    </w:rPr>
  </w:style>
  <w:style w:type="character" w:customStyle="1" w:styleId="A0">
    <w:name w:val="A0"/>
    <w:uiPriority w:val="99"/>
    <w:rPr>
      <w:color w:val="221E1F"/>
    </w:rPr>
  </w:style>
  <w:style w:type="table" w:styleId="Table3Deffects1">
    <w:name w:val="Table 3D effects 1"/>
    <w:basedOn w:val="TableNormal"/>
    <w:uiPriority w:val="99"/>
    <w:pPr>
      <w:adjustRightInd w:val="0"/>
    </w:pPr>
    <w:tblPr>
      <w:tblCellMar>
        <w:top w:w="3" w:type="dxa"/>
        <w:bottom w:w="3" w:type="dxa"/>
      </w:tblCellMar>
    </w:tblPr>
    <w:tcPr>
      <w:shd w:val="solid" w:color="C0C0C0" w:fill="FFFFFF"/>
    </w:tcPr>
    <w:tblStylePr w:type="firstRow">
      <w:pPr>
        <w:ind w:left="0" w:right="0"/>
      </w:pPr>
      <w:rPr>
        <w:rFonts w:cs="Times New Roman"/>
        <w:b/>
        <w:bCs/>
        <w:color w:val="800080"/>
      </w:rPr>
      <w:tblPr/>
      <w:tcPr>
        <w:tcBorders>
          <w:bottom w:val="single" w:sz="6" w:space="0" w:color="808080"/>
        </w:tcBorders>
      </w:tcPr>
    </w:tblStylePr>
    <w:tblStylePr w:type="lastRow">
      <w:pPr>
        <w:ind w:left="0" w:right="0"/>
      </w:pPr>
      <w:rPr>
        <w:rFonts w:cs="Times New Roman"/>
      </w:rPr>
      <w:tblPr/>
      <w:tcPr>
        <w:tcBorders>
          <w:top w:val="single" w:sz="6" w:space="0" w:color="FFFFFF"/>
        </w:tcBorders>
      </w:tcPr>
    </w:tblStylePr>
    <w:tblStylePr w:type="firstCol">
      <w:pPr>
        <w:ind w:left="0" w:right="0"/>
      </w:pPr>
      <w:rPr>
        <w:rFonts w:cs="Times New Roman"/>
        <w:b/>
        <w:bCs/>
      </w:rPr>
      <w:tblPr/>
      <w:tcPr>
        <w:tcBorders>
          <w:right w:val="single" w:sz="6" w:space="0" w:color="808080"/>
        </w:tcBorders>
      </w:tcPr>
    </w:tblStylePr>
    <w:tblStylePr w:type="lastCol">
      <w:pPr>
        <w:ind w:left="0" w:right="0"/>
      </w:pPr>
      <w:rPr>
        <w:rFonts w:cs="Times New Roman"/>
      </w:rPr>
      <w:tblPr/>
      <w:tcPr>
        <w:tcBorders>
          <w:left w:val="single" w:sz="6" w:space="0" w:color="FFFFFF"/>
        </w:tcBorders>
      </w:tcPr>
    </w:tblStylePr>
    <w:tblStylePr w:type="neCell">
      <w:pPr>
        <w:ind w:left="0" w:right="0"/>
      </w:pPr>
      <w:rPr>
        <w:rFonts w:cs="Times New Roman"/>
      </w:rPr>
      <w:tblPr/>
      <w:tcPr>
        <w:tcBorders>
          <w:left w:val="none" w:sz="0" w:space="0" w:color="auto"/>
          <w:bottom w:val="none" w:sz="0" w:space="0" w:color="auto"/>
        </w:tcBorders>
      </w:tcPr>
    </w:tblStylePr>
    <w:tblStylePr w:type="nwCell">
      <w:pPr>
        <w:ind w:left="0" w:right="0"/>
      </w:pPr>
      <w:rPr>
        <w:rFonts w:cs="Times New Roman"/>
      </w:rPr>
      <w:tblPr/>
      <w:tcPr>
        <w:tcBorders>
          <w:bottom w:val="none" w:sz="0" w:space="0" w:color="auto"/>
          <w:right w:val="none" w:sz="0" w:space="0" w:color="auto"/>
        </w:tcBorders>
      </w:tcPr>
    </w:tblStylePr>
    <w:tblStylePr w:type="seCell">
      <w:pPr>
        <w:ind w:left="0" w:right="0"/>
      </w:pPr>
      <w:rPr>
        <w:rFonts w:cs="Times New Roman"/>
      </w:rPr>
      <w:tblPr/>
      <w:tcPr>
        <w:tcBorders>
          <w:top w:val="none" w:sz="0" w:space="0" w:color="auto"/>
          <w:left w:val="none" w:sz="0" w:space="0" w:color="auto"/>
        </w:tcBorders>
      </w:tcPr>
    </w:tblStylePr>
    <w:tblStylePr w:type="swCell">
      <w:pPr>
        <w:ind w:left="0" w:right="0"/>
      </w:pPr>
      <w:rPr>
        <w:rFonts w:cs="Times New Roman"/>
        <w:color w:val="000080"/>
      </w:rPr>
      <w:tblPr/>
      <w:tcPr>
        <w:tcBorders>
          <w:top w:val="none" w:sz="0" w:space="0" w:color="auto"/>
          <w:right w:val="none" w:sz="0" w:space="0" w:color="auto"/>
        </w:tcBorders>
      </w:tcPr>
    </w:tblStylePr>
  </w:style>
  <w:style w:type="table" w:styleId="Table3Deffects2">
    <w:name w:val="Table 3D effects 2"/>
    <w:basedOn w:val="TableNormal"/>
    <w:uiPriority w:val="99"/>
    <w:pPr>
      <w:adjustRightInd w:val="0"/>
    </w:pPr>
    <w:tblPr>
      <w:tblStyleRowBandSize w:val="1"/>
      <w:tblCellMar>
        <w:top w:w="3" w:type="dxa"/>
        <w:bottom w:w="3" w:type="dxa"/>
      </w:tblCellMar>
    </w:tblPr>
    <w:tcPr>
      <w:shd w:val="solid" w:color="C0C0C0" w:fill="FFFFFF"/>
    </w:tcPr>
    <w:tblStylePr w:type="firstRow">
      <w:pPr>
        <w:ind w:left="0" w:right="0"/>
      </w:pPr>
      <w:rPr>
        <w:rFonts w:cs="Times New Roman"/>
        <w:b/>
        <w:bCs/>
      </w:rPr>
    </w:tblStylePr>
    <w:tblStylePr w:type="firstCol">
      <w:pPr>
        <w:ind w:left="0" w:right="0"/>
      </w:pPr>
      <w:rPr>
        <w:rFonts w:cs="Times New Roman"/>
      </w:rPr>
      <w:tblPr/>
      <w:tcPr>
        <w:tcBorders>
          <w:top w:val="none" w:sz="0" w:space="0" w:color="auto"/>
          <w:bottom w:val="none" w:sz="0" w:space="0" w:color="auto"/>
          <w:right w:val="single" w:sz="6" w:space="0" w:color="808080"/>
        </w:tcBorders>
      </w:tcPr>
    </w:tblStylePr>
    <w:tblStylePr w:type="lastCol">
      <w:pPr>
        <w:ind w:left="0" w:right="0"/>
      </w:pPr>
      <w:rPr>
        <w:rFonts w:cs="Times New Roman"/>
      </w:rPr>
      <w:tblPr/>
      <w:tcPr>
        <w:tcBorders>
          <w:right w:val="single" w:sz="6" w:space="0" w:color="FFFFFF"/>
        </w:tcBorders>
      </w:tcPr>
    </w:tblStylePr>
    <w:tblStylePr w:type="band1Horz">
      <w:pPr>
        <w:ind w:left="0" w:right="0"/>
      </w:pPr>
      <w:rPr>
        <w:rFonts w:cs="Times New Roman"/>
      </w:rPr>
      <w:tblPr/>
      <w:tcPr>
        <w:tcBorders>
          <w:top w:val="single" w:sz="6" w:space="0" w:color="808080"/>
          <w:bottom w:val="single" w:sz="6" w:space="0" w:color="FFFFFF"/>
        </w:tcBorders>
      </w:tcPr>
    </w:tblStylePr>
    <w:tblStylePr w:type="swCell">
      <w:pPr>
        <w:ind w:left="0" w:right="0"/>
      </w:pPr>
      <w:rPr>
        <w:rFonts w:cs="Times New Roman"/>
        <w:b/>
        <w:bCs/>
      </w:rPr>
    </w:tblStylePr>
  </w:style>
  <w:style w:type="table" w:styleId="Table3Deffects3">
    <w:name w:val="Table 3D effects 3"/>
    <w:basedOn w:val="TableNormal"/>
    <w:uiPriority w:val="99"/>
    <w:pPr>
      <w:adjustRightInd w:val="0"/>
    </w:pPr>
    <w:tblPr>
      <w:tblStyleRowBandSize w:val="1"/>
      <w:tblStyleColBandSize w:val="1"/>
      <w:tblCellMar>
        <w:top w:w="3" w:type="dxa"/>
        <w:bottom w:w="3" w:type="dxa"/>
      </w:tblCellMar>
    </w:tblPr>
    <w:tblStylePr w:type="firstRow">
      <w:pPr>
        <w:ind w:left="0" w:right="0"/>
      </w:pPr>
      <w:rPr>
        <w:rFonts w:cs="Times New Roman"/>
        <w:b/>
        <w:bCs/>
      </w:rPr>
    </w:tblStylePr>
    <w:tblStylePr w:type="firstCol">
      <w:pPr>
        <w:ind w:left="0" w:right="0"/>
      </w:pPr>
      <w:rPr>
        <w:rFonts w:cs="Times New Roman"/>
      </w:rPr>
      <w:tblPr/>
      <w:tcPr>
        <w:tcBorders>
          <w:top w:val="none" w:sz="0" w:space="0" w:color="auto"/>
          <w:bottom w:val="none" w:sz="0" w:space="0" w:color="auto"/>
          <w:right w:val="single" w:sz="6" w:space="0" w:color="808080"/>
        </w:tcBorders>
      </w:tcPr>
    </w:tblStylePr>
    <w:tblStylePr w:type="lastCol">
      <w:pPr>
        <w:ind w:left="0" w:right="0"/>
      </w:pPr>
      <w:rPr>
        <w:rFonts w:cs="Times New Roman"/>
      </w:rPr>
      <w:tblPr/>
      <w:tcPr>
        <w:tcBorders>
          <w:right w:val="single" w:sz="6" w:space="0" w:color="FFFFFF"/>
        </w:tcBorders>
      </w:tcPr>
    </w:tblStylePr>
    <w:tblStylePr w:type="band1Vert">
      <w:pPr>
        <w:ind w:left="0" w:right="0"/>
      </w:pPr>
      <w:rPr>
        <w:rFonts w:cs="Times New Roman"/>
        <w:color w:val="auto"/>
      </w:rPr>
      <w:tblPr/>
      <w:tcPr>
        <w:shd w:val="solid" w:color="C0C0C0" w:fill="FFFFFF"/>
      </w:tcPr>
    </w:tblStylePr>
    <w:tblStylePr w:type="band2Vert">
      <w:pPr>
        <w:ind w:left="0" w:right="0"/>
      </w:pPr>
      <w:rPr>
        <w:rFonts w:cs="Times New Roman"/>
        <w:color w:val="auto"/>
      </w:rPr>
      <w:tblPr/>
      <w:tcPr>
        <w:shd w:val="pct50" w:color="C0C0C0" w:fill="FFFFFF"/>
      </w:tcPr>
    </w:tblStylePr>
    <w:tblStylePr w:type="band1Horz">
      <w:pPr>
        <w:ind w:left="0" w:right="0"/>
      </w:pPr>
      <w:rPr>
        <w:rFonts w:cs="Times New Roman"/>
      </w:rPr>
      <w:tblPr/>
      <w:tcPr>
        <w:tcBorders>
          <w:top w:val="single" w:sz="6" w:space="0" w:color="808080"/>
          <w:bottom w:val="single" w:sz="6" w:space="0" w:color="FFFFFF"/>
        </w:tcBorders>
      </w:tcPr>
    </w:tblStylePr>
    <w:tblStylePr w:type="swCell">
      <w:pPr>
        <w:ind w:left="0" w:right="0"/>
      </w:pPr>
      <w:rPr>
        <w:rFonts w:cs="Times New Roman"/>
        <w:b/>
        <w:bCs/>
      </w:rPr>
    </w:tblStylePr>
  </w:style>
  <w:style w:type="table" w:styleId="TableClassic1">
    <w:name w:val="Table Classic 1"/>
    <w:basedOn w:val="TableNormal"/>
    <w:uiPriority w:val="99"/>
    <w:pPr>
      <w:adjustRightInd w:val="0"/>
    </w:pPr>
    <w:tblPr>
      <w:tblBorders>
        <w:top w:val="single" w:sz="12" w:space="0" w:color="000000"/>
        <w:bottom w:val="single" w:sz="12" w:space="0" w:color="000000"/>
      </w:tblBorders>
      <w:tblCellMar>
        <w:top w:w="3" w:type="dxa"/>
        <w:bottom w:w="3" w:type="dxa"/>
      </w:tblCellMar>
    </w:tblPr>
    <w:tblStylePr w:type="firstRow">
      <w:pPr>
        <w:ind w:left="0" w:right="0"/>
      </w:pPr>
      <w:rPr>
        <w:rFonts w:cs="Times New Roman"/>
        <w:i/>
        <w:iCs/>
      </w:rPr>
      <w:tblPr/>
      <w:tcPr>
        <w:tcBorders>
          <w:bottom w:val="single" w:sz="6" w:space="0" w:color="000000"/>
        </w:tcBorders>
      </w:tcPr>
    </w:tblStylePr>
    <w:tblStylePr w:type="lastRow">
      <w:pPr>
        <w:ind w:left="0" w:right="0"/>
      </w:pPr>
      <w:rPr>
        <w:rFonts w:cs="Times New Roman"/>
        <w:color w:val="auto"/>
      </w:rPr>
      <w:tblPr/>
      <w:tcPr>
        <w:tcBorders>
          <w:top w:val="single" w:sz="6" w:space="0" w:color="000000"/>
        </w:tcBorders>
      </w:tcPr>
    </w:tblStylePr>
    <w:tblStylePr w:type="firstCol">
      <w:pPr>
        <w:ind w:left="0" w:right="0"/>
      </w:pPr>
      <w:rPr>
        <w:rFonts w:cs="Times New Roman"/>
      </w:rPr>
      <w:tblPr/>
      <w:tcPr>
        <w:tcBorders>
          <w:right w:val="single" w:sz="6" w:space="0" w:color="auto"/>
        </w:tcBorders>
      </w:tcPr>
    </w:tblStylePr>
    <w:tblStylePr w:type="neCell">
      <w:pPr>
        <w:ind w:left="0" w:right="0"/>
      </w:pPr>
      <w:rPr>
        <w:rFonts w:cs="Times New Roman"/>
        <w:b/>
        <w:bCs/>
      </w:rPr>
    </w:tblStylePr>
    <w:tblStylePr w:type="swCell">
      <w:pPr>
        <w:ind w:left="0" w:right="0"/>
      </w:pPr>
      <w:rPr>
        <w:rFonts w:cs="Times New Roman"/>
        <w:b/>
        <w:bCs/>
      </w:rPr>
    </w:tblStylePr>
  </w:style>
  <w:style w:type="table" w:styleId="TableClassic2">
    <w:name w:val="Table Classic 2"/>
    <w:basedOn w:val="TableNormal"/>
    <w:uiPriority w:val="99"/>
    <w:pPr>
      <w:adjustRightInd w:val="0"/>
    </w:pPr>
    <w:tblPr>
      <w:tblBorders>
        <w:top w:val="single" w:sz="12" w:space="0" w:color="000000"/>
        <w:bottom w:val="single" w:sz="12" w:space="0" w:color="000000"/>
      </w:tblBorders>
      <w:tblCellMar>
        <w:top w:w="3" w:type="dxa"/>
        <w:bottom w:w="3" w:type="dxa"/>
      </w:tblCellMar>
    </w:tblPr>
    <w:tblStylePr w:type="firstRow">
      <w:pPr>
        <w:ind w:left="0" w:right="0"/>
      </w:pPr>
      <w:rPr>
        <w:rFonts w:cs="Times New Roman"/>
        <w:color w:val="FFFFFF"/>
      </w:rPr>
      <w:tblPr/>
      <w:tcPr>
        <w:tcBorders>
          <w:bottom w:val="single" w:sz="6" w:space="0" w:color="000000"/>
        </w:tcBorders>
        <w:shd w:val="solid" w:color="800080" w:fill="FFFFFF"/>
      </w:tcPr>
    </w:tblStylePr>
    <w:tblStylePr w:type="lastRow">
      <w:pPr>
        <w:ind w:left="0" w:right="0"/>
      </w:pPr>
      <w:rPr>
        <w:rFonts w:cs="Times New Roman"/>
      </w:rPr>
      <w:tblPr/>
      <w:tcPr>
        <w:tcBorders>
          <w:top w:val="single" w:sz="6" w:space="0" w:color="000000"/>
        </w:tcBorders>
      </w:tcPr>
    </w:tblStylePr>
    <w:tblStylePr w:type="firstCol">
      <w:pPr>
        <w:ind w:left="0" w:right="0"/>
      </w:pPr>
      <w:rPr>
        <w:rFonts w:cs="Times New Roman"/>
        <w:b/>
        <w:bCs/>
      </w:rPr>
      <w:tblPr/>
      <w:tcPr>
        <w:shd w:val="solid" w:color="C0C0C0" w:fill="FFFFFF"/>
      </w:tcPr>
    </w:tblStylePr>
    <w:tblStylePr w:type="neCell">
      <w:pPr>
        <w:ind w:left="0" w:right="0"/>
      </w:pPr>
      <w:rPr>
        <w:rFonts w:cs="Times New Roman"/>
        <w:b/>
        <w:bCs/>
      </w:rPr>
    </w:tblStylePr>
    <w:tblStylePr w:type="nwCell">
      <w:pPr>
        <w:ind w:left="0" w:right="0"/>
      </w:pPr>
      <w:rPr>
        <w:rFonts w:cs="Times New Roman"/>
      </w:rPr>
      <w:tblPr/>
      <w:tcPr>
        <w:shd w:val="solid" w:color="800080" w:fill="FFFFFF"/>
      </w:tcPr>
    </w:tblStylePr>
    <w:tblStylePr w:type="swCell">
      <w:pPr>
        <w:ind w:left="0" w:right="0"/>
      </w:pPr>
      <w:rPr>
        <w:rFonts w:cs="Times New Roman"/>
        <w:color w:val="000080"/>
      </w:rPr>
    </w:tblStylePr>
  </w:style>
  <w:style w:type="table" w:styleId="TableClassic3">
    <w:name w:val="Table Classic 3"/>
    <w:basedOn w:val="TableNormal"/>
    <w:uiPriority w:val="99"/>
    <w:pPr>
      <w:adjustRightInd w:val="0"/>
    </w:pPr>
    <w:rPr>
      <w:color w:val="000080"/>
    </w:rPr>
    <w:tblPr>
      <w:tblBorders>
        <w:top w:val="single" w:sz="12" w:space="0" w:color="000000"/>
        <w:left w:val="single" w:sz="12" w:space="0" w:color="000000"/>
        <w:bottom w:val="single" w:sz="12" w:space="0" w:color="000000"/>
        <w:right w:val="single" w:sz="12" w:space="0" w:color="000000"/>
      </w:tblBorders>
      <w:tblCellMar>
        <w:top w:w="3" w:type="dxa"/>
        <w:bottom w:w="3" w:type="dxa"/>
      </w:tblCellMar>
    </w:tblPr>
    <w:tcPr>
      <w:shd w:val="solid" w:color="C0C0C0" w:fill="FFFFFF"/>
    </w:tcPr>
    <w:tblStylePr w:type="firstRow">
      <w:pPr>
        <w:ind w:left="0" w:right="0"/>
      </w:pPr>
      <w:rPr>
        <w:rFonts w:cs="Times New Roman"/>
        <w:b/>
        <w:bCs/>
        <w:i/>
        <w:iCs/>
        <w:color w:val="FFFFFF"/>
      </w:rPr>
      <w:tblPr/>
      <w:tcPr>
        <w:tcBorders>
          <w:bottom w:val="single" w:sz="6" w:space="0" w:color="000000"/>
        </w:tcBorders>
        <w:shd w:val="solid" w:color="000080" w:fill="FFFFFF"/>
      </w:tcPr>
    </w:tblStylePr>
    <w:tblStylePr w:type="lastRow">
      <w:pPr>
        <w:ind w:left="0" w:right="0"/>
      </w:pPr>
      <w:rPr>
        <w:rFonts w:cs="Times New Roman"/>
        <w:color w:val="000080"/>
      </w:rPr>
      <w:tblPr/>
      <w:tcPr>
        <w:tcBorders>
          <w:top w:val="single" w:sz="12" w:space="0" w:color="000000"/>
        </w:tcBorders>
        <w:shd w:val="solid" w:color="FFFFFF" w:fill="FFFFFF"/>
      </w:tcPr>
    </w:tblStylePr>
    <w:tblStylePr w:type="firstCol">
      <w:pPr>
        <w:ind w:left="0" w:right="0"/>
      </w:pPr>
      <w:rPr>
        <w:rFonts w:cs="Times New Roman"/>
        <w:b/>
        <w:bCs/>
        <w:color w:val="000000"/>
      </w:rPr>
    </w:tblStylePr>
  </w:style>
  <w:style w:type="table" w:styleId="TableClassic4">
    <w:name w:val="Table Classic 4"/>
    <w:basedOn w:val="TableNormal"/>
    <w:uiPriority w:val="99"/>
    <w:pPr>
      <w:adjustRightInd w:val="0"/>
    </w:pPr>
    <w:tblPr>
      <w:tblBorders>
        <w:top w:val="single" w:sz="12" w:space="0" w:color="000000"/>
        <w:left w:val="single" w:sz="6" w:space="0" w:color="000000"/>
        <w:bottom w:val="single" w:sz="12" w:space="0" w:color="000000"/>
        <w:right w:val="single" w:sz="6" w:space="0" w:color="000000"/>
      </w:tblBorders>
      <w:tblCellMar>
        <w:top w:w="3" w:type="dxa"/>
        <w:bottom w:w="3" w:type="dxa"/>
      </w:tblCellMar>
    </w:tblPr>
    <w:tblStylePr w:type="firstRow">
      <w:pPr>
        <w:ind w:left="0" w:right="0"/>
      </w:pPr>
      <w:rPr>
        <w:rFonts w:cs="Times New Roman"/>
        <w:b/>
        <w:bCs/>
        <w:i/>
        <w:iCs/>
        <w:color w:val="FFFFFF"/>
      </w:rPr>
      <w:tblPr/>
      <w:tcPr>
        <w:tcBorders>
          <w:bottom w:val="single" w:sz="6" w:space="0" w:color="000000"/>
        </w:tcBorders>
        <w:shd w:val="pct50" w:color="000080" w:fill="FFFFFF"/>
      </w:tcPr>
    </w:tblStylePr>
    <w:tblStylePr w:type="lastRow">
      <w:pPr>
        <w:ind w:left="0" w:right="0"/>
      </w:pPr>
      <w:rPr>
        <w:rFonts w:cs="Times New Roman"/>
        <w:color w:val="000080"/>
      </w:rPr>
      <w:tblPr/>
      <w:tcPr>
        <w:tcBorders>
          <w:bottom w:val="single" w:sz="6" w:space="0" w:color="000000"/>
        </w:tcBorders>
        <w:shd w:val="pct50" w:color="000000" w:fill="FFFFFF"/>
      </w:tcPr>
    </w:tblStylePr>
    <w:tblStylePr w:type="firstCol">
      <w:pPr>
        <w:ind w:left="0" w:right="0"/>
      </w:pPr>
      <w:rPr>
        <w:rFonts w:cs="Times New Roman"/>
        <w:b/>
        <w:bCs/>
      </w:rPr>
    </w:tblStylePr>
    <w:tblStylePr w:type="nwCell">
      <w:pPr>
        <w:ind w:left="0" w:right="0"/>
      </w:pPr>
      <w:rPr>
        <w:rFonts w:cs="Times New Roman"/>
        <w:b/>
        <w:bCs/>
      </w:rPr>
    </w:tblStylePr>
    <w:tblStylePr w:type="swCell">
      <w:pPr>
        <w:ind w:left="0" w:right="0"/>
      </w:pPr>
      <w:rPr>
        <w:rFonts w:cs="Times New Roman"/>
        <w:color w:val="000080"/>
      </w:rPr>
    </w:tblStylePr>
  </w:style>
  <w:style w:type="table" w:styleId="TableColorful1">
    <w:name w:val="Table Colorful 1"/>
    <w:basedOn w:val="TableNormal"/>
    <w:uiPriority w:val="99"/>
    <w:pPr>
      <w:adjustRightInd w:val="0"/>
    </w:pPr>
    <w:rPr>
      <w:color w:val="FFFFFF"/>
    </w:rPr>
    <w:tblPr>
      <w:tblBorders>
        <w:top w:val="single" w:sz="12" w:space="0" w:color="008080"/>
        <w:left w:val="single" w:sz="12" w:space="0" w:color="008080"/>
        <w:bottom w:val="single" w:sz="12" w:space="0" w:color="008080"/>
        <w:right w:val="single" w:sz="12" w:space="0" w:color="008080"/>
      </w:tblBorders>
      <w:tblCellMar>
        <w:top w:w="3" w:type="dxa"/>
        <w:bottom w:w="3" w:type="dxa"/>
      </w:tblCellMar>
    </w:tblPr>
    <w:tcPr>
      <w:shd w:val="solid" w:color="008080" w:fill="FFFFFF"/>
    </w:tcPr>
    <w:tblStylePr w:type="firstRow">
      <w:pPr>
        <w:ind w:left="0" w:right="0"/>
      </w:pPr>
      <w:rPr>
        <w:rFonts w:cs="Times New Roman"/>
        <w:b/>
        <w:bCs/>
        <w:i/>
        <w:iCs/>
      </w:rPr>
      <w:tblPr/>
      <w:tcPr>
        <w:shd w:val="solid" w:color="000000" w:fill="FFFFFF"/>
      </w:tcPr>
    </w:tblStylePr>
    <w:tblStylePr w:type="firstCol">
      <w:pPr>
        <w:ind w:left="0" w:right="0"/>
      </w:pPr>
      <w:rPr>
        <w:rFonts w:cs="Times New Roman"/>
        <w:b/>
        <w:bCs/>
        <w:i/>
        <w:iCs/>
      </w:rPr>
      <w:tblPr/>
      <w:tcPr>
        <w:shd w:val="solid" w:color="000080" w:fill="FFFFFF"/>
      </w:tcPr>
    </w:tblStylePr>
    <w:tblStylePr w:type="nwCell">
      <w:pPr>
        <w:ind w:left="0" w:right="0"/>
      </w:pPr>
      <w:rPr>
        <w:rFonts w:cs="Times New Roman"/>
      </w:rPr>
      <w:tblPr/>
      <w:tcPr>
        <w:shd w:val="solid" w:color="000000" w:fill="FFFFFF"/>
      </w:tcPr>
    </w:tblStylePr>
    <w:tblStylePr w:type="swCell">
      <w:pPr>
        <w:ind w:left="0" w:right="0"/>
      </w:pPr>
      <w:rPr>
        <w:rFonts w:cs="Times New Roman"/>
        <w:b/>
        <w:bCs/>
      </w:rPr>
    </w:tblStylePr>
  </w:style>
  <w:style w:type="table" w:styleId="TableColorful2">
    <w:name w:val="Table Colorful 2"/>
    <w:basedOn w:val="TableNormal"/>
    <w:uiPriority w:val="99"/>
    <w:pPr>
      <w:adjustRightInd w:val="0"/>
    </w:pPr>
    <w:tblPr>
      <w:tblBorders>
        <w:bottom w:val="single" w:sz="12" w:space="0" w:color="000000"/>
      </w:tblBorders>
      <w:tblCellMar>
        <w:top w:w="3" w:type="dxa"/>
        <w:bottom w:w="3" w:type="dxa"/>
      </w:tblCellMar>
    </w:tblPr>
    <w:tcPr>
      <w:shd w:val="pct20" w:color="FFFF00" w:fill="FFFFFF"/>
    </w:tcPr>
    <w:tblStylePr w:type="firstRow">
      <w:pPr>
        <w:ind w:left="0" w:right="0"/>
      </w:pPr>
      <w:rPr>
        <w:rFonts w:cs="Times New Roman"/>
        <w:b/>
        <w:bCs/>
        <w:i/>
        <w:iCs/>
        <w:color w:val="FFFFFF"/>
      </w:rPr>
      <w:tblPr/>
      <w:tcPr>
        <w:tcBorders>
          <w:bottom w:val="single" w:sz="12" w:space="0" w:color="000000"/>
        </w:tcBorders>
        <w:shd w:val="solid" w:color="800000" w:fill="FFFFFF"/>
      </w:tcPr>
    </w:tblStylePr>
    <w:tblStylePr w:type="firstCol">
      <w:pPr>
        <w:ind w:left="0" w:right="0"/>
      </w:pPr>
      <w:rPr>
        <w:rFonts w:cs="Times New Roman"/>
        <w:b/>
        <w:bCs/>
        <w:i/>
        <w:iCs/>
      </w:rPr>
    </w:tblStylePr>
    <w:tblStylePr w:type="lastCol">
      <w:pPr>
        <w:ind w:left="0" w:right="0"/>
      </w:pPr>
      <w:rPr>
        <w:rFonts w:cs="Times New Roman"/>
      </w:rPr>
      <w:tblPr/>
      <w:tcPr>
        <w:shd w:val="solid" w:color="C0C0C0" w:fill="FFFFFF"/>
      </w:tcPr>
    </w:tblStylePr>
    <w:tblStylePr w:type="swCell">
      <w:pPr>
        <w:ind w:left="0" w:right="0"/>
      </w:pPr>
      <w:rPr>
        <w:rFonts w:cs="Times New Roman"/>
        <w:b/>
        <w:bCs/>
      </w:rPr>
    </w:tblStylePr>
  </w:style>
  <w:style w:type="table" w:styleId="TableColorful3">
    <w:name w:val="Table Colorful 3"/>
    <w:basedOn w:val="TableNormal"/>
    <w:uiPriority w:val="99"/>
    <w:pPr>
      <w:adjustRightInd w:val="0"/>
    </w:pPr>
    <w:tblPr>
      <w:tblBorders>
        <w:top w:val="single" w:sz="18" w:space="0" w:color="000000"/>
        <w:left w:val="single" w:sz="18" w:space="0" w:color="000000"/>
        <w:bottom w:val="single" w:sz="18" w:space="0" w:color="000000"/>
        <w:right w:val="single" w:sz="18" w:space="0" w:color="000000"/>
      </w:tblBorders>
      <w:tblCellMar>
        <w:top w:w="3" w:type="dxa"/>
        <w:bottom w:w="3" w:type="dxa"/>
      </w:tblCellMar>
    </w:tblPr>
    <w:tcPr>
      <w:shd w:val="pct25" w:color="008080" w:fill="FFFFFF"/>
    </w:tcPr>
    <w:tblStylePr w:type="firstRow">
      <w:pPr>
        <w:ind w:left="0" w:right="0"/>
      </w:pPr>
      <w:rPr>
        <w:rFonts w:cs="Times New Roman"/>
      </w:rPr>
      <w:tblPr/>
      <w:tcPr>
        <w:tcBorders>
          <w:bottom w:val="single" w:sz="6" w:space="0" w:color="000000"/>
        </w:tcBorders>
        <w:shd w:val="solid" w:color="008080" w:fill="FFFFFF"/>
      </w:tcPr>
    </w:tblStylePr>
    <w:tblStylePr w:type="firstCol">
      <w:pPr>
        <w:ind w:left="0" w:right="0"/>
      </w:pPr>
      <w:rPr>
        <w:rFonts w:cs="Times New Roman"/>
      </w:rPr>
      <w:tblPr/>
      <w:tcPr>
        <w:tcBorders>
          <w:left w:val="single" w:sz="6" w:space="0" w:color="auto"/>
          <w:right w:val="single" w:sz="6" w:space="0" w:color="auto"/>
        </w:tcBorders>
        <w:shd w:val="solid" w:color="008080" w:fill="FFFFFF"/>
      </w:tcPr>
    </w:tblStylePr>
    <w:tblStylePr w:type="nwCell">
      <w:pPr>
        <w:ind w:left="0" w:right="0"/>
      </w:pPr>
      <w:rPr>
        <w:rFonts w:cs="Times New Roman"/>
        <w:b/>
        <w:bCs/>
        <w:color w:val="FFFFFF"/>
      </w:rPr>
      <w:tblPr/>
      <w:tcPr>
        <w:shd w:val="solid" w:color="000000" w:fill="FFFFFF"/>
      </w:tcPr>
    </w:tblStylePr>
  </w:style>
  <w:style w:type="table" w:styleId="TableColumns1">
    <w:name w:val="Table Columns 1"/>
    <w:basedOn w:val="TableNormal"/>
    <w:uiPriority w:val="99"/>
    <w:pPr>
      <w:adjustRightInd w:val="0"/>
    </w:pPr>
    <w:rPr>
      <w:b/>
      <w:bCs/>
    </w:rPr>
    <w:tblPr>
      <w:tblStyleColBandSize w:val="1"/>
      <w:tblBorders>
        <w:top w:val="single" w:sz="12" w:space="0" w:color="000000"/>
        <w:left w:val="single" w:sz="12" w:space="0" w:color="000000"/>
        <w:bottom w:val="single" w:sz="12" w:space="0" w:color="000000"/>
        <w:right w:val="single" w:sz="12" w:space="0" w:color="000000"/>
      </w:tblBorders>
      <w:tblCellMar>
        <w:top w:w="3" w:type="dxa"/>
        <w:bottom w:w="3" w:type="dxa"/>
      </w:tblCellMar>
    </w:tblPr>
    <w:tblStylePr w:type="firstRow">
      <w:pPr>
        <w:ind w:left="0" w:right="0"/>
      </w:pPr>
      <w:rPr>
        <w:rFonts w:cs="Times New Roman"/>
      </w:rPr>
      <w:tblPr/>
      <w:tcPr>
        <w:tcBorders>
          <w:bottom w:val="double" w:sz="6" w:space="0" w:color="000000"/>
        </w:tcBorders>
      </w:tcPr>
    </w:tblStylePr>
    <w:tblStylePr w:type="lastRow">
      <w:pPr>
        <w:ind w:left="0" w:right="0"/>
      </w:pPr>
      <w:rPr>
        <w:rFonts w:cs="Times New Roman"/>
      </w:rPr>
    </w:tblStylePr>
    <w:tblStylePr w:type="firstCol">
      <w:pPr>
        <w:ind w:left="0" w:right="0"/>
      </w:pPr>
      <w:rPr>
        <w:rFonts w:cs="Times New Roman"/>
      </w:rPr>
    </w:tblStylePr>
    <w:tblStylePr w:type="lastCol">
      <w:pPr>
        <w:ind w:left="0" w:right="0"/>
      </w:pPr>
      <w:rPr>
        <w:rFonts w:cs="Times New Roman"/>
      </w:rPr>
    </w:tblStylePr>
    <w:tblStylePr w:type="band1Vert">
      <w:pPr>
        <w:ind w:left="0" w:right="0"/>
      </w:pPr>
      <w:rPr>
        <w:rFonts w:cs="Times New Roman"/>
        <w:color w:val="auto"/>
      </w:rPr>
      <w:tblPr/>
      <w:tcPr>
        <w:shd w:val="pct25" w:color="000000" w:fill="FFFFFF"/>
      </w:tcPr>
    </w:tblStylePr>
    <w:tblStylePr w:type="band2Vert">
      <w:pPr>
        <w:ind w:left="0" w:right="0"/>
      </w:pPr>
      <w:rPr>
        <w:rFonts w:cs="Times New Roman"/>
        <w:color w:val="auto"/>
      </w:rPr>
      <w:tblPr/>
      <w:tcPr>
        <w:shd w:val="pct25" w:color="FFFF00" w:fill="FFFFFF"/>
      </w:tcPr>
    </w:tblStylePr>
    <w:tblStylePr w:type="neCell">
      <w:pPr>
        <w:ind w:left="0" w:right="0"/>
      </w:pPr>
      <w:rPr>
        <w:rFonts w:cs="Times New Roman"/>
        <w:b/>
        <w:bCs/>
      </w:rPr>
    </w:tblStylePr>
    <w:tblStylePr w:type="swCell">
      <w:pPr>
        <w:ind w:left="0" w:right="0"/>
      </w:pPr>
      <w:rPr>
        <w:rFonts w:cs="Times New Roman"/>
        <w:b/>
        <w:bCs/>
      </w:rPr>
    </w:tblStylePr>
  </w:style>
  <w:style w:type="table" w:styleId="TableColumns2">
    <w:name w:val="Table Columns 2"/>
    <w:basedOn w:val="TableNormal"/>
    <w:uiPriority w:val="99"/>
    <w:pPr>
      <w:adjustRightInd w:val="0"/>
    </w:pPr>
    <w:rPr>
      <w:b/>
      <w:bCs/>
    </w:rPr>
    <w:tblPr>
      <w:tblStyleColBandSize w:val="1"/>
      <w:tblCellMar>
        <w:top w:w="3" w:type="dxa"/>
        <w:bottom w:w="3" w:type="dxa"/>
      </w:tblCellMar>
    </w:tblPr>
    <w:tblStylePr w:type="firstRow">
      <w:pPr>
        <w:ind w:left="0" w:right="0"/>
      </w:pPr>
      <w:rPr>
        <w:rFonts w:cs="Times New Roman"/>
        <w:color w:val="FFFFFF"/>
      </w:rPr>
      <w:tblPr/>
      <w:tcPr>
        <w:shd w:val="solid" w:color="000080" w:fill="FFFFFF"/>
      </w:tcPr>
    </w:tblStylePr>
    <w:tblStylePr w:type="lastRow">
      <w:pPr>
        <w:ind w:left="0" w:right="0"/>
      </w:pPr>
      <w:rPr>
        <w:rFonts w:cs="Times New Roman"/>
      </w:rPr>
    </w:tblStylePr>
    <w:tblStylePr w:type="firstCol">
      <w:pPr>
        <w:ind w:left="0" w:right="0"/>
      </w:pPr>
      <w:rPr>
        <w:rFonts w:cs="Times New Roman"/>
        <w:color w:val="000000"/>
      </w:rPr>
    </w:tblStylePr>
    <w:tblStylePr w:type="lastCol">
      <w:pPr>
        <w:ind w:left="0" w:right="0"/>
      </w:pPr>
      <w:rPr>
        <w:rFonts w:cs="Times New Roman"/>
      </w:rPr>
    </w:tblStylePr>
    <w:tblStylePr w:type="band1Vert">
      <w:pPr>
        <w:ind w:left="0" w:right="0"/>
      </w:pPr>
      <w:rPr>
        <w:rFonts w:cs="Times New Roman"/>
        <w:color w:val="auto"/>
      </w:rPr>
      <w:tblPr/>
      <w:tcPr>
        <w:shd w:val="pct30" w:color="000000" w:fill="FFFFFF"/>
      </w:tcPr>
    </w:tblStylePr>
    <w:tblStylePr w:type="band2Vert">
      <w:pPr>
        <w:ind w:left="0" w:right="0"/>
      </w:pPr>
      <w:rPr>
        <w:rFonts w:cs="Times New Roman"/>
        <w:color w:val="auto"/>
      </w:rPr>
      <w:tblPr/>
      <w:tcPr>
        <w:shd w:val="pct25" w:color="00FF00" w:fill="FFFFFF"/>
      </w:tcPr>
    </w:tblStylePr>
    <w:tblStylePr w:type="neCell">
      <w:pPr>
        <w:ind w:left="0" w:right="0"/>
      </w:pPr>
      <w:rPr>
        <w:rFonts w:cs="Times New Roman"/>
        <w:b/>
        <w:bCs/>
      </w:rPr>
    </w:tblStylePr>
    <w:tblStylePr w:type="swCell">
      <w:pPr>
        <w:ind w:left="0" w:right="0"/>
      </w:pPr>
      <w:rPr>
        <w:rFonts w:cs="Times New Roman"/>
        <w:b/>
        <w:bCs/>
      </w:rPr>
    </w:tblStylePr>
  </w:style>
  <w:style w:type="table" w:styleId="TableColumns3">
    <w:name w:val="Table Columns 3"/>
    <w:basedOn w:val="TableNormal"/>
    <w:uiPriority w:val="99"/>
    <w:pPr>
      <w:adjustRightInd w:val="0"/>
    </w:pPr>
    <w:rPr>
      <w:b/>
      <w:bCs/>
    </w:rPr>
    <w:tblPr>
      <w:tblStyleColBandSize w:val="1"/>
      <w:tblBorders>
        <w:top w:val="single" w:sz="6" w:space="0" w:color="000080"/>
        <w:left w:val="single" w:sz="6" w:space="0" w:color="000080"/>
        <w:bottom w:val="single" w:sz="6" w:space="0" w:color="000080"/>
        <w:right w:val="single" w:sz="6" w:space="0" w:color="000080"/>
      </w:tblBorders>
      <w:tblCellMar>
        <w:top w:w="3" w:type="dxa"/>
        <w:bottom w:w="3" w:type="dxa"/>
      </w:tblCellMar>
    </w:tblPr>
    <w:tblStylePr w:type="firstRow">
      <w:pPr>
        <w:ind w:left="0" w:right="0"/>
      </w:pPr>
      <w:rPr>
        <w:rFonts w:cs="Times New Roman"/>
        <w:color w:val="FFFFFF"/>
      </w:rPr>
      <w:tblPr/>
      <w:tcPr>
        <w:shd w:val="solid" w:color="000080" w:fill="FFFFFF"/>
      </w:tcPr>
    </w:tblStylePr>
    <w:tblStylePr w:type="lastRow">
      <w:pPr>
        <w:ind w:left="0" w:right="0"/>
      </w:pPr>
      <w:rPr>
        <w:rFonts w:cs="Times New Roman"/>
      </w:rPr>
      <w:tblPr/>
      <w:tcPr>
        <w:tcBorders>
          <w:top w:val="single" w:sz="6" w:space="0" w:color="000080"/>
        </w:tcBorders>
      </w:tcPr>
    </w:tblStylePr>
    <w:tblStylePr w:type="firstCol">
      <w:pPr>
        <w:ind w:left="0" w:right="0"/>
      </w:pPr>
      <w:rPr>
        <w:rFonts w:cs="Times New Roman"/>
      </w:rPr>
    </w:tblStylePr>
    <w:tblStylePr w:type="lastCol">
      <w:pPr>
        <w:ind w:left="0" w:right="0"/>
      </w:pPr>
      <w:rPr>
        <w:rFonts w:cs="Times New Roman"/>
      </w:rPr>
    </w:tblStylePr>
    <w:tblStylePr w:type="band1Vert">
      <w:pPr>
        <w:ind w:left="0" w:right="0"/>
      </w:pPr>
      <w:rPr>
        <w:rFonts w:cs="Times New Roman"/>
        <w:color w:val="auto"/>
      </w:rPr>
      <w:tblPr/>
      <w:tcPr>
        <w:shd w:val="solid" w:color="C0C0C0" w:fill="FFFFFF"/>
      </w:tcPr>
    </w:tblStylePr>
    <w:tblStylePr w:type="band2Vert">
      <w:pPr>
        <w:ind w:left="0" w:right="0"/>
      </w:pPr>
      <w:rPr>
        <w:rFonts w:cs="Times New Roman"/>
        <w:color w:val="auto"/>
      </w:rPr>
      <w:tblPr/>
      <w:tcPr>
        <w:shd w:val="pct10" w:color="000000" w:fill="FFFFFF"/>
      </w:tcPr>
    </w:tblStylePr>
    <w:tblStylePr w:type="neCell">
      <w:pPr>
        <w:ind w:left="0" w:right="0"/>
      </w:pPr>
      <w:rPr>
        <w:rFonts w:cs="Times New Roman"/>
        <w:b/>
        <w:bCs/>
      </w:rPr>
    </w:tblStylePr>
  </w:style>
  <w:style w:type="table" w:styleId="TableColumns4">
    <w:name w:val="Table Columns 4"/>
    <w:basedOn w:val="TableNormal"/>
    <w:uiPriority w:val="99"/>
    <w:pPr>
      <w:adjustRightInd w:val="0"/>
    </w:pPr>
    <w:tblPr>
      <w:tblStyleColBandSize w:val="1"/>
      <w:tblCellMar>
        <w:top w:w="3" w:type="dxa"/>
        <w:bottom w:w="3" w:type="dxa"/>
      </w:tblCellMar>
    </w:tblPr>
    <w:tblStylePr w:type="firstRow">
      <w:pPr>
        <w:ind w:left="0" w:right="0"/>
      </w:pPr>
      <w:rPr>
        <w:rFonts w:cs="Times New Roman"/>
        <w:color w:val="FFFFFF"/>
      </w:rPr>
      <w:tblPr/>
      <w:tcPr>
        <w:shd w:val="solid" w:color="000000" w:fill="FFFFFF"/>
      </w:tcPr>
    </w:tblStylePr>
    <w:tblStylePr w:type="lastRow">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color w:val="auto"/>
      </w:rPr>
      <w:tblPr/>
      <w:tcPr>
        <w:shd w:val="pct50" w:color="008080" w:fill="FFFFFF"/>
      </w:tcPr>
    </w:tblStylePr>
    <w:tblStylePr w:type="band2Vert">
      <w:pPr>
        <w:ind w:left="0" w:right="0"/>
      </w:pPr>
      <w:rPr>
        <w:rFonts w:cs="Times New Roman"/>
        <w:color w:val="auto"/>
      </w:rPr>
      <w:tblPr/>
      <w:tcPr>
        <w:shd w:val="pct10" w:color="000000" w:fill="FFFFFF"/>
      </w:tcPr>
    </w:tblStylePr>
  </w:style>
  <w:style w:type="table" w:styleId="TableColumns5">
    <w:name w:val="Table Columns 5"/>
    <w:basedOn w:val="TableNormal"/>
    <w:uiPriority w:val="99"/>
    <w:pPr>
      <w:adjustRightInd w:val="0"/>
    </w:pPr>
    <w:tblPr>
      <w:tblStyleColBandSize w:val="1"/>
      <w:tblBorders>
        <w:top w:val="single" w:sz="12" w:space="0" w:color="808080"/>
        <w:left w:val="single" w:sz="12" w:space="0" w:color="808080"/>
        <w:bottom w:val="single" w:sz="12" w:space="0" w:color="808080"/>
        <w:right w:val="single" w:sz="12" w:space="0" w:color="808080"/>
      </w:tblBorders>
      <w:tblCellMar>
        <w:top w:w="3" w:type="dxa"/>
        <w:bottom w:w="3" w:type="dxa"/>
      </w:tblCellMar>
    </w:tblPr>
    <w:tblStylePr w:type="firstRow">
      <w:pPr>
        <w:ind w:left="0" w:right="0"/>
      </w:pPr>
      <w:rPr>
        <w:rFonts w:cs="Times New Roman"/>
        <w:b/>
        <w:bCs/>
        <w:i/>
        <w:iCs/>
      </w:rPr>
      <w:tblPr/>
      <w:tcPr>
        <w:tcBorders>
          <w:bottom w:val="single" w:sz="6" w:space="0" w:color="808080"/>
        </w:tcBorders>
      </w:tcPr>
    </w:tblStylePr>
    <w:tblStylePr w:type="lastRow">
      <w:pPr>
        <w:ind w:left="0" w:right="0"/>
      </w:pPr>
      <w:rPr>
        <w:rFonts w:cs="Times New Roman"/>
        <w:b/>
        <w:bCs/>
      </w:rPr>
      <w:tblPr/>
      <w:tcPr>
        <w:tcBorders>
          <w:top w:val="single" w:sz="6" w:space="0" w:color="808080"/>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color w:val="auto"/>
      </w:rPr>
      <w:tblPr/>
      <w:tcPr>
        <w:shd w:val="solid" w:color="C0C0C0" w:fill="FFFFFF"/>
      </w:tcPr>
    </w:tblStylePr>
    <w:tblStylePr w:type="band2Vert">
      <w:pPr>
        <w:ind w:left="0" w:right="0"/>
      </w:pPr>
      <w:rPr>
        <w:rFonts w:cs="Times New Roman"/>
        <w:color w:val="auto"/>
      </w:rPr>
    </w:tblStylePr>
  </w:style>
  <w:style w:type="table" w:styleId="TableContemporary">
    <w:name w:val="Table Contemporary"/>
    <w:basedOn w:val="TableNormal"/>
    <w:uiPriority w:val="99"/>
    <w:pPr>
      <w:adjustRightInd w:val="0"/>
    </w:pPr>
    <w:tblPr>
      <w:tblStyleRowBandSize w:val="1"/>
      <w:tblCellMar>
        <w:top w:w="3" w:type="dxa"/>
        <w:bottom w:w="3" w:type="dxa"/>
      </w:tblCellMar>
    </w:tblPr>
    <w:tblStylePr w:type="firstRow">
      <w:pPr>
        <w:ind w:left="0" w:right="0"/>
      </w:pPr>
      <w:rPr>
        <w:rFonts w:cs="Times New Roman"/>
        <w:b/>
        <w:bCs/>
        <w:color w:val="auto"/>
      </w:rPr>
      <w:tblPr/>
      <w:tcPr>
        <w:shd w:val="pct20" w:color="000000" w:fill="FFFFFF"/>
      </w:tcPr>
    </w:tblStylePr>
    <w:tblStylePr w:type="band1Horz">
      <w:pPr>
        <w:ind w:left="0" w:right="0"/>
      </w:pPr>
      <w:rPr>
        <w:rFonts w:cs="Times New Roman"/>
        <w:color w:val="auto"/>
      </w:rPr>
      <w:tblPr/>
      <w:tcPr>
        <w:shd w:val="pct5" w:color="000000" w:fill="FFFFFF"/>
      </w:tcPr>
    </w:tblStylePr>
    <w:tblStylePr w:type="band2Horz">
      <w:pPr>
        <w:ind w:left="0" w:right="0"/>
      </w:pPr>
      <w:rPr>
        <w:rFonts w:cs="Times New Roman"/>
        <w:color w:val="auto"/>
      </w:rPr>
      <w:tblPr/>
      <w:tcPr>
        <w:shd w:val="pct20" w:color="000000" w:fill="FFFFFF"/>
      </w:tcPr>
    </w:tblStylePr>
  </w:style>
  <w:style w:type="table" w:styleId="TableElegant">
    <w:name w:val="Table Elegant"/>
    <w:basedOn w:val="TableNormal"/>
    <w:uiPriority w:val="99"/>
    <w:pPr>
      <w:adjustRightInd w:val="0"/>
    </w:pPr>
    <w:tblPr>
      <w:tblBorders>
        <w:top w:val="double" w:sz="6" w:space="0" w:color="000000"/>
        <w:left w:val="double" w:sz="6" w:space="0" w:color="000000"/>
        <w:bottom w:val="double" w:sz="6" w:space="0" w:color="000000"/>
        <w:right w:val="double" w:sz="6" w:space="0" w:color="000000"/>
      </w:tblBorders>
      <w:tblCellMar>
        <w:top w:w="3" w:type="dxa"/>
        <w:bottom w:w="3" w:type="dxa"/>
      </w:tblCellMar>
    </w:tblPr>
    <w:tblStylePr w:type="firstRow">
      <w:pPr>
        <w:ind w:left="0" w:right="0"/>
      </w:pPr>
      <w:rPr>
        <w:rFonts w:cs="Times New Roman"/>
        <w:caps/>
        <w:color w:val="auto"/>
      </w:rPr>
    </w:tblStylePr>
  </w:style>
  <w:style w:type="table" w:styleId="TableGrid">
    <w:name w:val="Table Grid"/>
    <w:basedOn w:val="TableNormal"/>
    <w:uiPriority w:val="99"/>
    <w:pPr>
      <w:adjustRightInd w:val="0"/>
    </w:pPr>
    <w:tblPr>
      <w:tblBorders>
        <w:top w:val="single" w:sz="4" w:space="0" w:color="auto"/>
        <w:left w:val="single" w:sz="4" w:space="0" w:color="auto"/>
        <w:bottom w:val="single" w:sz="4" w:space="0" w:color="auto"/>
        <w:right w:val="single" w:sz="4" w:space="0" w:color="auto"/>
      </w:tblBorders>
      <w:tblCellMar>
        <w:top w:w="3" w:type="dxa"/>
        <w:bottom w:w="3" w:type="dxa"/>
      </w:tblCellMar>
    </w:tblPr>
  </w:style>
  <w:style w:type="table" w:styleId="TableGrid1">
    <w:name w:val="Table Grid 1"/>
    <w:basedOn w:val="TableNormal"/>
    <w:uiPriority w:val="99"/>
    <w:pPr>
      <w:adjustRightInd w:val="0"/>
    </w:pPr>
    <w:tblPr>
      <w:tblBorders>
        <w:top w:val="single" w:sz="6" w:space="0" w:color="000000"/>
        <w:left w:val="single" w:sz="6" w:space="0" w:color="000000"/>
        <w:bottom w:val="single" w:sz="6" w:space="0" w:color="000000"/>
        <w:right w:val="single" w:sz="6" w:space="0" w:color="000000"/>
      </w:tblBorders>
      <w:tblCellMar>
        <w:top w:w="3" w:type="dxa"/>
        <w:bottom w:w="3" w:type="dxa"/>
      </w:tblCellMar>
    </w:tblPr>
    <w:tblStylePr w:type="lastRow">
      <w:pPr>
        <w:ind w:left="0" w:right="0"/>
      </w:pPr>
      <w:rPr>
        <w:rFonts w:cs="Times New Roman"/>
        <w:i/>
        <w:iCs/>
      </w:rPr>
    </w:tblStylePr>
    <w:tblStylePr w:type="lastCol">
      <w:pPr>
        <w:ind w:left="0" w:right="0"/>
      </w:pPr>
      <w:rPr>
        <w:rFonts w:cs="Times New Roman"/>
        <w:i/>
        <w:iCs/>
      </w:rPr>
    </w:tblStylePr>
  </w:style>
  <w:style w:type="table" w:styleId="TableGrid2">
    <w:name w:val="Table Grid 2"/>
    <w:basedOn w:val="TableNormal"/>
    <w:uiPriority w:val="99"/>
    <w:pPr>
      <w:adjustRightInd w:val="0"/>
    </w:pPr>
    <w:tblPr>
      <w:tblCellMar>
        <w:top w:w="3" w:type="dxa"/>
        <w:bottom w:w="3" w:type="dxa"/>
      </w:tblCellMar>
    </w:tblPr>
    <w:tblStylePr w:type="firstRow">
      <w:pPr>
        <w:ind w:left="0" w:right="0"/>
      </w:pPr>
      <w:rPr>
        <w:rFonts w:cs="Times New Roman"/>
        <w:b/>
        <w:bCs/>
      </w:rPr>
    </w:tblStylePr>
    <w:tblStylePr w:type="lastRow">
      <w:pPr>
        <w:ind w:left="0" w:right="0"/>
      </w:pPr>
      <w:rPr>
        <w:rFonts w:cs="Times New Roman"/>
        <w:b/>
        <w:bCs/>
      </w:rPr>
      <w:tblPr/>
      <w:tcPr>
        <w:tcBorders>
          <w:top w:val="single" w:sz="6" w:space="0" w:color="000000"/>
        </w:tcBorders>
      </w:tcPr>
    </w:tblStylePr>
    <w:tblStylePr w:type="firstCol">
      <w:pPr>
        <w:ind w:left="0" w:right="0"/>
      </w:pPr>
      <w:rPr>
        <w:rFonts w:cs="Times New Roman"/>
        <w:b/>
        <w:bCs/>
      </w:rPr>
    </w:tblStylePr>
    <w:tblStylePr w:type="lastCol">
      <w:pPr>
        <w:ind w:left="0" w:right="0"/>
      </w:pPr>
      <w:rPr>
        <w:rFonts w:cs="Times New Roman"/>
        <w:b/>
        <w:bCs/>
      </w:rPr>
    </w:tblStylePr>
  </w:style>
  <w:style w:type="table" w:styleId="TableGrid3">
    <w:name w:val="Table Grid 3"/>
    <w:basedOn w:val="TableNormal"/>
    <w:uiPriority w:val="99"/>
    <w:pPr>
      <w:adjustRightInd w:val="0"/>
    </w:pPr>
    <w:tblPr>
      <w:tblBorders>
        <w:top w:val="single" w:sz="6" w:space="0" w:color="000000"/>
        <w:left w:val="single" w:sz="12" w:space="0" w:color="000000"/>
        <w:bottom w:val="single" w:sz="6" w:space="0" w:color="000000"/>
        <w:right w:val="single" w:sz="12" w:space="0" w:color="000000"/>
      </w:tblBorders>
      <w:tblCellMar>
        <w:top w:w="3" w:type="dxa"/>
        <w:bottom w:w="3" w:type="dxa"/>
      </w:tblCellMar>
    </w:tblPr>
    <w:tblStylePr w:type="firstRow">
      <w:pPr>
        <w:ind w:left="0" w:right="0"/>
      </w:pPr>
      <w:rPr>
        <w:rFonts w:cs="Times New Roman"/>
      </w:rPr>
      <w:tblPr/>
      <w:tcPr>
        <w:tcBorders>
          <w:bottom w:val="single" w:sz="6" w:space="0" w:color="000000"/>
        </w:tcBorders>
        <w:shd w:val="pct30" w:color="FFFF00" w:fill="FFFFFF"/>
      </w:tcPr>
    </w:tblStylePr>
    <w:tblStylePr w:type="lastRow">
      <w:pPr>
        <w:ind w:left="0" w:right="0"/>
      </w:pPr>
      <w:rPr>
        <w:rFonts w:cs="Times New Roman"/>
        <w:b/>
        <w:bCs/>
      </w:rPr>
    </w:tblStylePr>
    <w:tblStylePr w:type="lastCol">
      <w:pPr>
        <w:ind w:left="0" w:right="0"/>
      </w:pPr>
      <w:rPr>
        <w:rFonts w:cs="Times New Roman"/>
        <w:b/>
        <w:bCs/>
      </w:rPr>
    </w:tblStylePr>
  </w:style>
  <w:style w:type="table" w:styleId="TableGrid4">
    <w:name w:val="Table Grid 4"/>
    <w:basedOn w:val="TableNormal"/>
    <w:uiPriority w:val="99"/>
    <w:pPr>
      <w:adjustRightInd w:val="0"/>
    </w:pPr>
    <w:tblPr>
      <w:tblBorders>
        <w:left w:val="single" w:sz="12" w:space="0" w:color="000000"/>
        <w:right w:val="single" w:sz="12" w:space="0" w:color="000000"/>
      </w:tblBorders>
      <w:tblCellMar>
        <w:top w:w="3" w:type="dxa"/>
        <w:bottom w:w="3" w:type="dxa"/>
      </w:tblCellMar>
    </w:tblPr>
    <w:tblStylePr w:type="firstRow">
      <w:pPr>
        <w:ind w:left="0" w:right="0"/>
      </w:pPr>
      <w:rPr>
        <w:rFonts w:cs="Times New Roman"/>
        <w:color w:val="auto"/>
      </w:rPr>
      <w:tblPr/>
      <w:tcPr>
        <w:tcBorders>
          <w:bottom w:val="single" w:sz="6" w:space="0" w:color="000000"/>
        </w:tcBorders>
        <w:shd w:val="pct30" w:color="FFFF00" w:fill="FFFFFF"/>
      </w:tcPr>
    </w:tblStylePr>
    <w:tblStylePr w:type="lastRow">
      <w:pPr>
        <w:ind w:left="0" w:right="0"/>
      </w:pPr>
      <w:rPr>
        <w:rFonts w:cs="Times New Roman"/>
        <w:b/>
        <w:bCs/>
        <w:color w:val="auto"/>
      </w:rPr>
      <w:tblPr/>
      <w:tcPr>
        <w:tcBorders>
          <w:top w:val="single" w:sz="6" w:space="0" w:color="000000"/>
        </w:tcBorders>
        <w:shd w:val="pct30" w:color="FFFF00" w:fill="FFFFFF"/>
      </w:tcPr>
    </w:tblStylePr>
    <w:tblStylePr w:type="lastCol">
      <w:pPr>
        <w:ind w:left="0" w:right="0"/>
      </w:pPr>
      <w:rPr>
        <w:rFonts w:cs="Times New Roman"/>
        <w:b/>
        <w:bCs/>
        <w:color w:val="auto"/>
      </w:rPr>
    </w:tblStylePr>
  </w:style>
  <w:style w:type="table" w:styleId="TableGrid5">
    <w:name w:val="Table Grid 5"/>
    <w:basedOn w:val="TableNormal"/>
    <w:uiPriority w:val="99"/>
    <w:pPr>
      <w:adjustRightInd w:val="0"/>
    </w:pPr>
    <w:tblPr>
      <w:tblBorders>
        <w:top w:val="single" w:sz="12" w:space="0" w:color="000000"/>
        <w:left w:val="single" w:sz="12" w:space="0" w:color="000000"/>
        <w:bottom w:val="single" w:sz="12" w:space="0" w:color="000000"/>
        <w:right w:val="single" w:sz="12" w:space="0" w:color="000000"/>
      </w:tblBorders>
      <w:tblCellMar>
        <w:top w:w="3" w:type="dxa"/>
        <w:bottom w:w="3" w:type="dxa"/>
      </w:tblCellMar>
    </w:tblPr>
    <w:tblStylePr w:type="firstRow">
      <w:pPr>
        <w:ind w:left="0" w:right="0"/>
      </w:pPr>
      <w:rPr>
        <w:rFonts w:cs="Times New Roman"/>
      </w:rPr>
      <w:tblPr/>
      <w:tcPr>
        <w:tcBorders>
          <w:bottom w:val="single" w:sz="12" w:space="0" w:color="000000"/>
        </w:tcBorders>
      </w:tcPr>
    </w:tblStylePr>
    <w:tblStylePr w:type="lastRow">
      <w:pPr>
        <w:ind w:left="0" w:right="0"/>
      </w:pPr>
      <w:rPr>
        <w:rFonts w:cs="Times New Roman"/>
        <w:b/>
        <w:bCs/>
      </w:rPr>
    </w:tblStylePr>
    <w:tblStylePr w:type="lastCol">
      <w:pPr>
        <w:ind w:left="0" w:right="0"/>
      </w:pPr>
      <w:rPr>
        <w:rFonts w:cs="Times New Roman"/>
        <w:b/>
        <w:bCs/>
      </w:rPr>
    </w:tblStylePr>
    <w:tblStylePr w:type="nwCell">
      <w:pPr>
        <w:ind w:left="0" w:right="0"/>
      </w:pPr>
      <w:rPr>
        <w:rFonts w:cs="Times New Roman"/>
      </w:rPr>
    </w:tblStylePr>
  </w:style>
  <w:style w:type="table" w:styleId="TableGrid6">
    <w:name w:val="Table Grid 6"/>
    <w:basedOn w:val="TableNormal"/>
    <w:uiPriority w:val="99"/>
    <w:pPr>
      <w:adjustRightInd w:val="0"/>
    </w:pPr>
    <w:tblPr>
      <w:tblBorders>
        <w:top w:val="single" w:sz="12" w:space="0" w:color="000000"/>
        <w:left w:val="single" w:sz="12" w:space="0" w:color="000000"/>
        <w:bottom w:val="single" w:sz="12" w:space="0" w:color="000000"/>
        <w:right w:val="single" w:sz="12" w:space="0" w:color="000000"/>
      </w:tblBorders>
      <w:tblCellMar>
        <w:top w:w="3" w:type="dxa"/>
        <w:bottom w:w="3" w:type="dxa"/>
      </w:tblCellMar>
    </w:tblPr>
    <w:tblStylePr w:type="firstRow">
      <w:pPr>
        <w:ind w:left="0" w:right="0"/>
      </w:pPr>
      <w:rPr>
        <w:rFonts w:cs="Times New Roman"/>
        <w:b/>
        <w:bCs/>
      </w:rPr>
      <w:tblPr/>
      <w:tcPr>
        <w:tcBorders>
          <w:bottom w:val="single" w:sz="6" w:space="0" w:color="000000"/>
        </w:tcBorders>
      </w:tcPr>
    </w:tblStylePr>
    <w:tblStylePr w:type="lastRow">
      <w:pPr>
        <w:ind w:left="0" w:right="0"/>
      </w:pPr>
      <w:rPr>
        <w:rFonts w:cs="Times New Roman"/>
        <w:color w:val="auto"/>
      </w:rPr>
      <w:tblPr/>
      <w:tcPr>
        <w:tcBorders>
          <w:top w:val="single" w:sz="6" w:space="0" w:color="000000"/>
        </w:tcBorders>
      </w:tcPr>
    </w:tblStylePr>
    <w:tblStylePr w:type="firstCol">
      <w:pPr>
        <w:ind w:left="0" w:right="0"/>
      </w:pPr>
      <w:rPr>
        <w:rFonts w:cs="Times New Roman"/>
        <w:b/>
        <w:bCs/>
      </w:rPr>
    </w:tblStylePr>
    <w:tblStylePr w:type="nwCell">
      <w:pPr>
        <w:ind w:left="0" w:right="0"/>
      </w:pPr>
      <w:rPr>
        <w:rFonts w:cs="Times New Roman"/>
      </w:rPr>
    </w:tblStylePr>
  </w:style>
  <w:style w:type="table" w:styleId="TableGrid7">
    <w:name w:val="Table Grid 7"/>
    <w:basedOn w:val="TableNormal"/>
    <w:uiPriority w:val="99"/>
    <w:pPr>
      <w:adjustRightInd w:val="0"/>
    </w:pPr>
    <w:rPr>
      <w:b/>
      <w:bCs/>
    </w:rPr>
    <w:tblPr>
      <w:tblBorders>
        <w:top w:val="single" w:sz="12" w:space="0" w:color="000000"/>
        <w:left w:val="single" w:sz="12" w:space="0" w:color="000000"/>
        <w:bottom w:val="single" w:sz="12" w:space="0" w:color="000000"/>
        <w:right w:val="single" w:sz="12" w:space="0" w:color="000000"/>
      </w:tblBorders>
      <w:tblCellMar>
        <w:top w:w="3" w:type="dxa"/>
        <w:bottom w:w="3" w:type="dxa"/>
      </w:tblCellMar>
    </w:tblPr>
    <w:tblStylePr w:type="firstRow">
      <w:pPr>
        <w:ind w:left="0" w:right="0"/>
      </w:pPr>
      <w:rPr>
        <w:rFonts w:cs="Times New Roman"/>
      </w:rPr>
      <w:tblPr/>
      <w:tcPr>
        <w:tcBorders>
          <w:bottom w:val="single" w:sz="12" w:space="0" w:color="000000"/>
        </w:tcBorders>
      </w:tcPr>
    </w:tblStylePr>
    <w:tblStylePr w:type="lastRow">
      <w:pPr>
        <w:ind w:left="0" w:right="0"/>
      </w:pPr>
      <w:rPr>
        <w:rFonts w:cs="Times New Roman"/>
      </w:rPr>
      <w:tblPr/>
      <w:tcPr>
        <w:tcBorders>
          <w:top w:val="single" w:sz="6" w:space="0" w:color="000000"/>
        </w:tcBorders>
      </w:tcPr>
    </w:tblStylePr>
    <w:tblStylePr w:type="firstCol">
      <w:pPr>
        <w:ind w:left="0" w:right="0"/>
      </w:pPr>
      <w:rPr>
        <w:rFonts w:cs="Times New Roman"/>
      </w:rPr>
    </w:tblStylePr>
    <w:tblStylePr w:type="lastCol">
      <w:pPr>
        <w:ind w:left="0" w:right="0"/>
      </w:pPr>
      <w:rPr>
        <w:rFonts w:cs="Times New Roman"/>
      </w:rPr>
    </w:tblStylePr>
    <w:tblStylePr w:type="nwCell">
      <w:pPr>
        <w:ind w:left="0" w:right="0"/>
      </w:pPr>
      <w:rPr>
        <w:rFonts w:cs="Times New Roman"/>
      </w:rPr>
    </w:tblStylePr>
  </w:style>
  <w:style w:type="table" w:styleId="TableGrid8">
    <w:name w:val="Table Grid 8"/>
    <w:basedOn w:val="TableNormal"/>
    <w:uiPriority w:val="99"/>
    <w:pPr>
      <w:adjustRightInd w:val="0"/>
    </w:pPr>
    <w:tblPr>
      <w:tblBorders>
        <w:top w:val="single" w:sz="6" w:space="0" w:color="000080"/>
        <w:left w:val="single" w:sz="6" w:space="0" w:color="000080"/>
        <w:bottom w:val="single" w:sz="6" w:space="0" w:color="000080"/>
        <w:right w:val="single" w:sz="6" w:space="0" w:color="000080"/>
      </w:tblBorders>
      <w:tblCellMar>
        <w:top w:w="3" w:type="dxa"/>
        <w:bottom w:w="3" w:type="dxa"/>
      </w:tblCellMar>
    </w:tblPr>
    <w:tblStylePr w:type="firstRow">
      <w:pPr>
        <w:ind w:left="0" w:right="0"/>
      </w:pPr>
      <w:rPr>
        <w:rFonts w:cs="Times New Roman"/>
        <w:b/>
        <w:bCs/>
        <w:color w:val="FFFFFF"/>
      </w:rPr>
      <w:tblPr/>
      <w:tcPr>
        <w:shd w:val="solid" w:color="000080" w:fill="FFFFFF"/>
      </w:tcPr>
    </w:tblStylePr>
    <w:tblStylePr w:type="lastRow">
      <w:pPr>
        <w:ind w:left="0" w:right="0"/>
      </w:pPr>
      <w:rPr>
        <w:rFonts w:cs="Times New Roman"/>
        <w:b/>
        <w:bCs/>
        <w:color w:val="auto"/>
      </w:rPr>
    </w:tblStylePr>
    <w:tblStylePr w:type="lastCol">
      <w:pPr>
        <w:ind w:left="0" w:right="0"/>
      </w:pPr>
      <w:rPr>
        <w:rFonts w:cs="Times New Roman"/>
        <w:b/>
        <w:bCs/>
        <w:color w:val="auto"/>
      </w:rPr>
    </w:tblStylePr>
  </w:style>
  <w:style w:type="table" w:styleId="TableList1">
    <w:name w:val="Table List 1"/>
    <w:basedOn w:val="TableNormal"/>
    <w:uiPriority w:val="99"/>
    <w:pPr>
      <w:adjustRightInd w:val="0"/>
    </w:pPr>
    <w:tblPr>
      <w:tblStyleRowBandSize w:val="1"/>
      <w:tblBorders>
        <w:top w:val="single" w:sz="12" w:space="0" w:color="008080"/>
        <w:left w:val="single" w:sz="6" w:space="0" w:color="008080"/>
        <w:bottom w:val="single" w:sz="12" w:space="0" w:color="008080"/>
        <w:right w:val="single" w:sz="6" w:space="0" w:color="008080"/>
      </w:tblBorders>
      <w:tblCellMar>
        <w:top w:w="3" w:type="dxa"/>
        <w:bottom w:w="3" w:type="dxa"/>
      </w:tblCellMar>
    </w:tblPr>
    <w:tblStylePr w:type="firstRow">
      <w:pPr>
        <w:ind w:left="0" w:right="0"/>
      </w:pPr>
      <w:rPr>
        <w:rFonts w:cs="Times New Roman"/>
        <w:b/>
        <w:bCs/>
        <w:i/>
        <w:iCs/>
        <w:color w:val="800000"/>
      </w:rPr>
      <w:tblPr/>
      <w:tcPr>
        <w:tcBorders>
          <w:bottom w:val="single" w:sz="6" w:space="0" w:color="000000"/>
        </w:tcBorders>
        <w:shd w:val="solid" w:color="C0C0C0" w:fill="FFFFFF"/>
      </w:tcPr>
    </w:tblStylePr>
    <w:tblStylePr w:type="lastRow">
      <w:pPr>
        <w:ind w:left="0" w:right="0"/>
      </w:pPr>
      <w:rPr>
        <w:rFonts w:cs="Times New Roman"/>
      </w:rPr>
      <w:tblPr/>
      <w:tcPr>
        <w:tcBorders>
          <w:top w:val="single" w:sz="6" w:space="0" w:color="000000"/>
        </w:tcBorders>
      </w:tcPr>
    </w:tblStylePr>
    <w:tblStylePr w:type="band1Horz">
      <w:pPr>
        <w:ind w:left="0" w:right="0"/>
      </w:pPr>
      <w:rPr>
        <w:rFonts w:cs="Times New Roman"/>
        <w:color w:val="auto"/>
      </w:rPr>
      <w:tblPr/>
      <w:tcPr>
        <w:shd w:val="solid" w:color="C0C0C0" w:fill="FFFFFF"/>
      </w:tcPr>
    </w:tblStylePr>
    <w:tblStylePr w:type="band2Horz">
      <w:pPr>
        <w:ind w:left="0" w:right="0"/>
      </w:pPr>
      <w:rPr>
        <w:rFonts w:cs="Times New Roman"/>
        <w:color w:val="auto"/>
      </w:rPr>
    </w:tblStylePr>
    <w:tblStylePr w:type="swCell">
      <w:pPr>
        <w:ind w:left="0" w:right="0"/>
      </w:pPr>
      <w:rPr>
        <w:rFonts w:cs="Times New Roman"/>
        <w:b/>
        <w:bCs/>
      </w:rPr>
    </w:tblStylePr>
  </w:style>
  <w:style w:type="table" w:styleId="TableList2">
    <w:name w:val="Table List 2"/>
    <w:basedOn w:val="TableNormal"/>
    <w:uiPriority w:val="99"/>
    <w:pPr>
      <w:adjustRightInd w:val="0"/>
    </w:pPr>
    <w:tblPr>
      <w:tblStyleRowBandSize w:val="2"/>
      <w:tblBorders>
        <w:bottom w:val="single" w:sz="12" w:space="0" w:color="808080"/>
      </w:tblBorders>
      <w:tblCellMar>
        <w:top w:w="3" w:type="dxa"/>
        <w:bottom w:w="3" w:type="dxa"/>
      </w:tblCellMar>
    </w:tblPr>
    <w:tblStylePr w:type="firstRow">
      <w:pPr>
        <w:ind w:left="0" w:right="0"/>
      </w:pPr>
      <w:rPr>
        <w:rFonts w:cs="Times New Roman"/>
        <w:b/>
        <w:bCs/>
        <w:color w:val="FFFFFF"/>
      </w:rPr>
      <w:tblPr/>
      <w:tcPr>
        <w:tcBorders>
          <w:bottom w:val="single" w:sz="6" w:space="0" w:color="000000"/>
        </w:tcBorders>
        <w:shd w:val="pct75" w:color="008080" w:fill="008000"/>
      </w:tcPr>
    </w:tblStylePr>
    <w:tblStylePr w:type="lastRow">
      <w:pPr>
        <w:ind w:left="0" w:right="0"/>
      </w:pPr>
      <w:rPr>
        <w:rFonts w:cs="Times New Roman"/>
      </w:rPr>
      <w:tblPr/>
      <w:tcPr>
        <w:tcBorders>
          <w:top w:val="single" w:sz="6" w:space="0" w:color="000000"/>
        </w:tcBorders>
      </w:tcPr>
    </w:tblStylePr>
    <w:tblStylePr w:type="band1Horz">
      <w:pPr>
        <w:ind w:left="0" w:right="0"/>
      </w:pPr>
      <w:rPr>
        <w:rFonts w:cs="Times New Roman"/>
        <w:color w:val="auto"/>
      </w:rPr>
      <w:tblPr/>
      <w:tcPr>
        <w:shd w:val="pct20" w:color="00FF00" w:fill="FFFFFF"/>
      </w:tcPr>
    </w:tblStylePr>
    <w:tblStylePr w:type="band2Horz">
      <w:pPr>
        <w:ind w:left="0" w:right="0"/>
      </w:pPr>
      <w:rPr>
        <w:rFonts w:cs="Times New Roman"/>
        <w:color w:val="auto"/>
      </w:rPr>
    </w:tblStylePr>
    <w:tblStylePr w:type="swCell">
      <w:pPr>
        <w:ind w:left="0" w:right="0"/>
      </w:pPr>
      <w:rPr>
        <w:rFonts w:cs="Times New Roman"/>
        <w:b/>
        <w:bCs/>
      </w:rPr>
    </w:tblStylePr>
  </w:style>
  <w:style w:type="table" w:styleId="TableList3">
    <w:name w:val="Table List 3"/>
    <w:basedOn w:val="TableNormal"/>
    <w:uiPriority w:val="99"/>
    <w:pPr>
      <w:adjustRightInd w:val="0"/>
    </w:pPr>
    <w:tblPr>
      <w:tblBorders>
        <w:top w:val="single" w:sz="12" w:space="0" w:color="000000"/>
        <w:bottom w:val="single" w:sz="12" w:space="0" w:color="000000"/>
      </w:tblBorders>
      <w:tblCellMar>
        <w:top w:w="3" w:type="dxa"/>
        <w:bottom w:w="3" w:type="dxa"/>
      </w:tblCellMar>
    </w:tblPr>
    <w:tblStylePr w:type="firstRow">
      <w:pPr>
        <w:ind w:left="0" w:right="0"/>
      </w:pPr>
      <w:rPr>
        <w:rFonts w:cs="Times New Roman"/>
        <w:b/>
        <w:bCs/>
        <w:color w:val="000080"/>
      </w:rPr>
      <w:tblPr/>
      <w:tcPr>
        <w:tcBorders>
          <w:bottom w:val="single" w:sz="12" w:space="0" w:color="000000"/>
        </w:tcBorders>
      </w:tcPr>
    </w:tblStylePr>
    <w:tblStylePr w:type="lastRow">
      <w:pPr>
        <w:ind w:left="0" w:right="0"/>
      </w:pPr>
      <w:rPr>
        <w:rFonts w:cs="Times New Roman"/>
      </w:rPr>
      <w:tblPr/>
      <w:tcPr>
        <w:tcBorders>
          <w:top w:val="single" w:sz="12" w:space="0" w:color="000000"/>
        </w:tcBorders>
      </w:tcPr>
    </w:tblStylePr>
    <w:tblStylePr w:type="swCell">
      <w:pPr>
        <w:ind w:left="0" w:right="0"/>
      </w:pPr>
      <w:rPr>
        <w:rFonts w:cs="Times New Roman"/>
        <w:i/>
        <w:iCs/>
        <w:color w:val="000080"/>
      </w:rPr>
    </w:tblStylePr>
  </w:style>
  <w:style w:type="table" w:styleId="TableList4">
    <w:name w:val="Table List 4"/>
    <w:basedOn w:val="TableNormal"/>
    <w:uiPriority w:val="99"/>
    <w:pPr>
      <w:adjustRightInd w:val="0"/>
    </w:pPr>
    <w:tblPr>
      <w:tblBorders>
        <w:top w:val="single" w:sz="12" w:space="0" w:color="000000"/>
        <w:left w:val="single" w:sz="12" w:space="0" w:color="000000"/>
        <w:bottom w:val="single" w:sz="12" w:space="0" w:color="000000"/>
        <w:right w:val="single" w:sz="12" w:space="0" w:color="000000"/>
      </w:tblBorders>
      <w:tblCellMar>
        <w:top w:w="3" w:type="dxa"/>
        <w:bottom w:w="3" w:type="dxa"/>
      </w:tblCellMar>
    </w:tblPr>
    <w:tblStylePr w:type="firstRow">
      <w:pPr>
        <w:ind w:left="0" w:right="0"/>
      </w:pPr>
      <w:rPr>
        <w:rFonts w:cs="Times New Roman"/>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pPr>
      <w:adjustRightInd w:val="0"/>
    </w:pPr>
    <w:tblPr>
      <w:tblBorders>
        <w:top w:val="single" w:sz="6" w:space="0" w:color="000000"/>
        <w:left w:val="single" w:sz="6" w:space="0" w:color="000000"/>
        <w:bottom w:val="single" w:sz="6" w:space="0" w:color="000000"/>
        <w:right w:val="single" w:sz="6" w:space="0" w:color="000000"/>
      </w:tblBorders>
      <w:tblCellMar>
        <w:top w:w="3" w:type="dxa"/>
        <w:bottom w:w="3" w:type="dxa"/>
      </w:tblCellMar>
    </w:tblPr>
    <w:tblStylePr w:type="firstRow">
      <w:pPr>
        <w:ind w:left="0" w:right="0"/>
      </w:pPr>
      <w:rPr>
        <w:rFonts w:cs="Times New Roman"/>
        <w:b/>
        <w:bCs/>
      </w:rPr>
      <w:tblPr/>
      <w:tcPr>
        <w:tcBorders>
          <w:bottom w:val="single" w:sz="12" w:space="0" w:color="000000"/>
        </w:tcBorders>
      </w:tcPr>
    </w:tblStylePr>
    <w:tblStylePr w:type="firstCol">
      <w:pPr>
        <w:ind w:left="0" w:right="0"/>
      </w:pPr>
      <w:rPr>
        <w:rFonts w:cs="Times New Roman"/>
        <w:b/>
        <w:bCs/>
      </w:rPr>
    </w:tblStylePr>
  </w:style>
  <w:style w:type="table" w:styleId="TableList6">
    <w:name w:val="Table List 6"/>
    <w:basedOn w:val="TableNormal"/>
    <w:uiPriority w:val="99"/>
    <w:pPr>
      <w:adjustRightInd w:val="0"/>
    </w:pPr>
    <w:tblPr>
      <w:tblStyleRowBandSize w:val="1"/>
      <w:tblBorders>
        <w:top w:val="single" w:sz="6" w:space="0" w:color="000000"/>
        <w:left w:val="single" w:sz="6" w:space="0" w:color="000000"/>
        <w:bottom w:val="single" w:sz="6" w:space="0" w:color="000000"/>
        <w:right w:val="single" w:sz="6" w:space="0" w:color="000000"/>
      </w:tblBorders>
      <w:tblCellMar>
        <w:top w:w="3" w:type="dxa"/>
        <w:bottom w:w="3" w:type="dxa"/>
      </w:tblCellMar>
    </w:tblPr>
    <w:tcPr>
      <w:shd w:val="pct50" w:color="000000" w:fill="FFFFFF"/>
    </w:tcPr>
    <w:tblStylePr w:type="firstRow">
      <w:pPr>
        <w:ind w:left="0" w:right="0"/>
      </w:pPr>
      <w:rPr>
        <w:rFonts w:cs="Times New Roman"/>
        <w:b/>
        <w:bCs/>
      </w:rPr>
      <w:tblPr/>
      <w:tcPr>
        <w:tcBorders>
          <w:bottom w:val="single" w:sz="12" w:space="0" w:color="000000"/>
        </w:tcBorders>
      </w:tcPr>
    </w:tblStylePr>
    <w:tblStylePr w:type="firstCol">
      <w:pPr>
        <w:ind w:left="0" w:right="0"/>
      </w:pPr>
      <w:rPr>
        <w:rFonts w:cs="Times New Roman"/>
        <w:b/>
        <w:bCs/>
      </w:rPr>
      <w:tblPr/>
      <w:tcPr>
        <w:tcBorders>
          <w:right w:val="single" w:sz="6" w:space="0" w:color="auto"/>
        </w:tcBorders>
      </w:tcPr>
    </w:tblStylePr>
    <w:tblStylePr w:type="band1Horz">
      <w:pPr>
        <w:ind w:left="0" w:right="0"/>
      </w:pPr>
      <w:rPr>
        <w:rFonts w:cs="Times New Roman"/>
      </w:rPr>
      <w:tblPr/>
      <w:tcPr>
        <w:shd w:val="pct25" w:color="000000" w:fill="FFFFFF"/>
      </w:tcPr>
    </w:tblStylePr>
  </w:style>
  <w:style w:type="table" w:styleId="TableList7">
    <w:name w:val="Table List 7"/>
    <w:basedOn w:val="TableNormal"/>
    <w:uiPriority w:val="99"/>
    <w:pPr>
      <w:adjustRightInd w:val="0"/>
    </w:pPr>
    <w:tblPr>
      <w:tblStyleRowBandSize w:val="1"/>
      <w:tblBorders>
        <w:top w:val="single" w:sz="12" w:space="0" w:color="008000"/>
        <w:left w:val="single" w:sz="6" w:space="0" w:color="008000"/>
        <w:bottom w:val="single" w:sz="12" w:space="0" w:color="008000"/>
        <w:right w:val="single" w:sz="6" w:space="0" w:color="008000"/>
      </w:tblBorders>
      <w:tblCellMar>
        <w:top w:w="3" w:type="dxa"/>
        <w:bottom w:w="3" w:type="dxa"/>
      </w:tblCellMar>
    </w:tblPr>
    <w:tblStylePr w:type="firstRow">
      <w:pPr>
        <w:ind w:left="0" w:right="0"/>
      </w:pPr>
      <w:rPr>
        <w:rFonts w:cs="Times New Roman"/>
        <w:b/>
        <w:bCs/>
      </w:rPr>
      <w:tblPr/>
      <w:tcPr>
        <w:tcBorders>
          <w:bottom w:val="single" w:sz="12" w:space="0" w:color="008000"/>
        </w:tcBorders>
        <w:shd w:val="solid" w:color="C0C0C0" w:fill="FFFFFF"/>
      </w:tcPr>
    </w:tblStylePr>
    <w:tblStylePr w:type="lastRow">
      <w:pPr>
        <w:ind w:left="0" w:right="0"/>
      </w:pPr>
      <w:rPr>
        <w:rFonts w:cs="Times New Roman"/>
        <w:b/>
        <w:bCs/>
      </w:rPr>
      <w:tblPr/>
      <w:tcPr>
        <w:tcBorders>
          <w:top w:val="single" w:sz="12" w:space="0" w:color="008000"/>
        </w:tcBorders>
      </w:tcPr>
    </w:tblStylePr>
    <w:tblStylePr w:type="firstCol">
      <w:pPr>
        <w:ind w:left="0" w:right="0"/>
      </w:pPr>
      <w:rPr>
        <w:rFonts w:cs="Times New Roman"/>
        <w:b/>
        <w:bCs/>
      </w:rPr>
    </w:tblStylePr>
    <w:tblStylePr w:type="lastCol">
      <w:pPr>
        <w:ind w:left="0" w:right="0"/>
      </w:pPr>
      <w:rPr>
        <w:rFonts w:cs="Times New Roman"/>
        <w:b/>
        <w:bCs/>
      </w:rPr>
    </w:tblStylePr>
    <w:tblStylePr w:type="band1Horz">
      <w:pPr>
        <w:ind w:left="0" w:right="0"/>
      </w:pPr>
      <w:rPr>
        <w:rFonts w:cs="Times New Roman"/>
        <w:color w:val="auto"/>
      </w:rPr>
      <w:tblPr/>
      <w:tcPr>
        <w:shd w:val="pct20" w:color="000000" w:fill="FFFFFF"/>
      </w:tcPr>
    </w:tblStylePr>
    <w:tblStylePr w:type="band2Horz">
      <w:pPr>
        <w:ind w:left="0" w:right="0"/>
      </w:pPr>
      <w:rPr>
        <w:rFonts w:cs="Times New Roman"/>
      </w:rPr>
      <w:tblPr/>
      <w:tcPr>
        <w:shd w:val="pct25" w:color="FFFF00" w:fill="FFFFFF"/>
      </w:tcPr>
    </w:tblStylePr>
  </w:style>
  <w:style w:type="table" w:styleId="TableList8">
    <w:name w:val="Table List 8"/>
    <w:basedOn w:val="TableNormal"/>
    <w:uiPriority w:val="99"/>
    <w:pPr>
      <w:adjustRightInd w:val="0"/>
    </w:pPr>
    <w:tblPr>
      <w:tblStyleRowBandSize w:val="1"/>
      <w:tblBorders>
        <w:top w:val="single" w:sz="6" w:space="0" w:color="000000"/>
        <w:left w:val="single" w:sz="6" w:space="0" w:color="000000"/>
        <w:bottom w:val="single" w:sz="6" w:space="0" w:color="000000"/>
        <w:right w:val="single" w:sz="6" w:space="0" w:color="000000"/>
      </w:tblBorders>
      <w:tblCellMar>
        <w:top w:w="3" w:type="dxa"/>
        <w:bottom w:w="3" w:type="dxa"/>
      </w:tblCellMar>
    </w:tblPr>
    <w:tblStylePr w:type="firstRow">
      <w:pPr>
        <w:ind w:left="0" w:right="0"/>
      </w:pPr>
      <w:rPr>
        <w:rFonts w:cs="Times New Roman"/>
        <w:b/>
        <w:bCs/>
        <w:i/>
        <w:iCs/>
      </w:rPr>
      <w:tblPr/>
      <w:tcPr>
        <w:tcBorders>
          <w:bottom w:val="single" w:sz="6" w:space="0" w:color="000000"/>
        </w:tcBorders>
        <w:shd w:val="solid" w:color="FFFF00" w:fill="FFFFFF"/>
      </w:tcPr>
    </w:tblStylePr>
    <w:tblStylePr w:type="lastRow">
      <w:pPr>
        <w:ind w:left="0" w:right="0"/>
      </w:pPr>
      <w:rPr>
        <w:rFonts w:cs="Times New Roman"/>
        <w:b/>
        <w:bCs/>
      </w:rPr>
      <w:tblPr/>
      <w:tcPr>
        <w:tcBorders>
          <w:top w:val="single" w:sz="6" w:space="0" w:color="000000"/>
        </w:tcBorders>
      </w:tcPr>
    </w:tblStylePr>
    <w:tblStylePr w:type="firstCol">
      <w:pPr>
        <w:ind w:left="0" w:right="0"/>
      </w:pPr>
      <w:rPr>
        <w:rFonts w:cs="Times New Roman"/>
        <w:b/>
        <w:bCs/>
      </w:rPr>
    </w:tblStylePr>
    <w:tblStylePr w:type="lastCol">
      <w:pPr>
        <w:ind w:left="0" w:right="0"/>
      </w:pPr>
      <w:rPr>
        <w:rFonts w:cs="Times New Roman"/>
        <w:b/>
        <w:bCs/>
      </w:rPr>
    </w:tblStylePr>
    <w:tblStylePr w:type="band1Horz">
      <w:pPr>
        <w:ind w:left="0" w:right="0"/>
      </w:pPr>
      <w:rPr>
        <w:rFonts w:cs="Times New Roman"/>
        <w:color w:val="auto"/>
      </w:rPr>
      <w:tblPr/>
      <w:tcPr>
        <w:shd w:val="pct25" w:color="FFFF00" w:fill="FFFFFF"/>
      </w:tcPr>
    </w:tblStylePr>
    <w:tblStylePr w:type="band2Horz">
      <w:pPr>
        <w:ind w:left="0" w:right="0"/>
      </w:pPr>
      <w:rPr>
        <w:rFonts w:cs="Times New Roman"/>
      </w:rPr>
      <w:tblPr/>
      <w:tcPr>
        <w:shd w:val="pct50" w:color="FF0000" w:fill="FFFFFF"/>
      </w:tcPr>
    </w:tblStylePr>
  </w:style>
  <w:style w:type="table" w:styleId="TableProfessional">
    <w:name w:val="Table Professional"/>
    <w:basedOn w:val="TableNormal"/>
    <w:uiPriority w:val="99"/>
    <w:pPr>
      <w:adjustRightInd w:val="0"/>
    </w:pPr>
    <w:tblPr>
      <w:tblBorders>
        <w:top w:val="single" w:sz="6" w:space="0" w:color="000000"/>
        <w:left w:val="single" w:sz="6" w:space="0" w:color="000000"/>
        <w:bottom w:val="single" w:sz="6" w:space="0" w:color="000000"/>
        <w:right w:val="single" w:sz="6" w:space="0" w:color="000000"/>
      </w:tblBorders>
      <w:tblCellMar>
        <w:top w:w="3" w:type="dxa"/>
        <w:bottom w:w="3" w:type="dxa"/>
      </w:tblCellMar>
    </w:tblPr>
    <w:tblStylePr w:type="firstRow">
      <w:pPr>
        <w:ind w:left="0" w:right="0"/>
      </w:pPr>
      <w:rPr>
        <w:rFonts w:cs="Times New Roman"/>
        <w:b/>
        <w:bCs/>
        <w:color w:val="auto"/>
      </w:rPr>
      <w:tblPr/>
      <w:tcPr>
        <w:shd w:val="solid" w:color="000000" w:fill="FFFFFF"/>
      </w:tcPr>
    </w:tblStylePr>
  </w:style>
  <w:style w:type="table" w:styleId="TableSimple1">
    <w:name w:val="Table Simple 1"/>
    <w:basedOn w:val="TableNormal"/>
    <w:uiPriority w:val="99"/>
    <w:pPr>
      <w:adjustRightInd w:val="0"/>
    </w:pPr>
    <w:tblPr>
      <w:tblBorders>
        <w:top w:val="single" w:sz="12" w:space="0" w:color="008000"/>
        <w:bottom w:val="single" w:sz="12" w:space="0" w:color="008000"/>
      </w:tblBorders>
      <w:tblCellMar>
        <w:top w:w="3" w:type="dxa"/>
        <w:bottom w:w="3" w:type="dxa"/>
      </w:tblCellMar>
    </w:tblPr>
    <w:tblStylePr w:type="firstRow">
      <w:pPr>
        <w:ind w:left="0" w:right="0"/>
      </w:pPr>
      <w:rPr>
        <w:rFonts w:cs="Times New Roman"/>
      </w:rPr>
      <w:tblPr/>
      <w:tcPr>
        <w:tcBorders>
          <w:bottom w:val="single" w:sz="6" w:space="0" w:color="008000"/>
        </w:tcBorders>
      </w:tcPr>
    </w:tblStylePr>
    <w:tblStylePr w:type="lastRow">
      <w:pPr>
        <w:ind w:left="0" w:right="0"/>
      </w:pPr>
      <w:rPr>
        <w:rFonts w:cs="Times New Roman"/>
      </w:rPr>
      <w:tblPr/>
      <w:tcPr>
        <w:tcBorders>
          <w:top w:val="single" w:sz="6" w:space="0" w:color="008000"/>
        </w:tcBorders>
      </w:tcPr>
    </w:tblStylePr>
  </w:style>
  <w:style w:type="table" w:styleId="TableSimple2">
    <w:name w:val="Table Simple 2"/>
    <w:basedOn w:val="TableNormal"/>
    <w:uiPriority w:val="99"/>
    <w:pPr>
      <w:adjustRightInd w:val="0"/>
    </w:pPr>
    <w:tblPr>
      <w:tblCellMar>
        <w:top w:w="3" w:type="dxa"/>
        <w:bottom w:w="3" w:type="dxa"/>
      </w:tblCellMar>
    </w:tblPr>
    <w:tblStylePr w:type="firstRow">
      <w:pPr>
        <w:ind w:left="0" w:right="0"/>
      </w:pPr>
      <w:rPr>
        <w:rFonts w:cs="Times New Roman"/>
        <w:b/>
        <w:bCs/>
      </w:rPr>
      <w:tblPr/>
      <w:tcPr>
        <w:tcBorders>
          <w:bottom w:val="single" w:sz="12" w:space="0" w:color="000000"/>
        </w:tcBorders>
      </w:tcPr>
    </w:tblStylePr>
    <w:tblStylePr w:type="lastRow">
      <w:pPr>
        <w:ind w:left="0" w:right="0"/>
      </w:pPr>
      <w:rPr>
        <w:rFonts w:cs="Times New Roman"/>
        <w:b/>
        <w:bCs/>
        <w:color w:val="auto"/>
      </w:rPr>
      <w:tblPr/>
      <w:tcPr>
        <w:tcBorders>
          <w:top w:val="single" w:sz="6" w:space="0" w:color="000000"/>
        </w:tcBorders>
      </w:tcPr>
    </w:tblStylePr>
    <w:tblStylePr w:type="firstCol">
      <w:pPr>
        <w:ind w:left="0" w:right="0"/>
      </w:pPr>
      <w:rPr>
        <w:rFonts w:cs="Times New Roman"/>
        <w:b/>
        <w:bCs/>
      </w:rPr>
      <w:tblPr/>
      <w:tcPr>
        <w:tcBorders>
          <w:right w:val="single" w:sz="6" w:space="0" w:color="auto"/>
        </w:tcBorders>
      </w:tcPr>
    </w:tblStylePr>
    <w:tblStylePr w:type="lastCol">
      <w:pPr>
        <w:ind w:left="0" w:right="0"/>
      </w:pPr>
      <w:rPr>
        <w:rFonts w:cs="Times New Roman"/>
        <w:b/>
        <w:bCs/>
      </w:rPr>
      <w:tblPr/>
      <w:tcPr>
        <w:tcBorders>
          <w:left w:val="single" w:sz="6" w:space="0" w:color="auto"/>
        </w:tcBorders>
      </w:tcPr>
    </w:tblStylePr>
    <w:tblStylePr w:type="neCell">
      <w:pPr>
        <w:ind w:left="0" w:right="0"/>
      </w:pPr>
      <w:rPr>
        <w:rFonts w:cs="Times New Roman"/>
        <w:b/>
        <w:bCs/>
      </w:rPr>
      <w:tblPr/>
      <w:tcPr>
        <w:tcBorders>
          <w:left w:val="none" w:sz="0" w:space="0" w:color="auto"/>
        </w:tcBorders>
      </w:tcPr>
    </w:tblStylePr>
    <w:tblStylePr w:type="swCell">
      <w:pPr>
        <w:ind w:left="0" w:right="0"/>
      </w:pPr>
      <w:rPr>
        <w:rFonts w:cs="Times New Roman"/>
        <w:b/>
        <w:bCs/>
      </w:rPr>
      <w:tblPr/>
      <w:tcPr>
        <w:tcBorders>
          <w:top w:val="none" w:sz="0" w:space="0" w:color="auto"/>
        </w:tcBorders>
      </w:tcPr>
    </w:tblStylePr>
  </w:style>
  <w:style w:type="table" w:styleId="TableSimple3">
    <w:name w:val="Table Simple 3"/>
    <w:basedOn w:val="TableNormal"/>
    <w:uiPriority w:val="99"/>
    <w:pPr>
      <w:adjustRightInd w:val="0"/>
    </w:pPr>
    <w:tblPr>
      <w:tblBorders>
        <w:top w:val="single" w:sz="12" w:space="0" w:color="000000"/>
        <w:left w:val="single" w:sz="12" w:space="0" w:color="000000"/>
        <w:bottom w:val="single" w:sz="12" w:space="0" w:color="000000"/>
        <w:right w:val="single" w:sz="12" w:space="0" w:color="000000"/>
      </w:tblBorders>
      <w:tblCellMar>
        <w:top w:w="3" w:type="dxa"/>
        <w:bottom w:w="3" w:type="dxa"/>
      </w:tblCellMar>
    </w:tblPr>
    <w:tblStylePr w:type="firstRow">
      <w:pPr>
        <w:ind w:left="0" w:right="0"/>
      </w:pPr>
      <w:rPr>
        <w:rFonts w:cs="Times New Roman"/>
        <w:b/>
        <w:bCs/>
        <w:color w:val="FFFFFF"/>
      </w:rPr>
      <w:tblPr/>
      <w:tcPr>
        <w:shd w:val="solid" w:color="000000" w:fill="FFFFFF"/>
      </w:tcPr>
    </w:tblStylePr>
  </w:style>
  <w:style w:type="table" w:styleId="TableSubtle1">
    <w:name w:val="Table Subtle 1"/>
    <w:basedOn w:val="TableNormal"/>
    <w:uiPriority w:val="99"/>
    <w:pPr>
      <w:adjustRightInd w:val="0"/>
    </w:pPr>
    <w:tblPr>
      <w:tblStyleRowBandSize w:val="1"/>
      <w:tblCellMar>
        <w:top w:w="3" w:type="dxa"/>
        <w:bottom w:w="3" w:type="dxa"/>
      </w:tblCellMar>
    </w:tblPr>
    <w:tblStylePr w:type="firstRow">
      <w:pPr>
        <w:ind w:left="0" w:right="0"/>
      </w:pPr>
      <w:rPr>
        <w:rFonts w:cs="Times New Roman"/>
      </w:rPr>
      <w:tblPr/>
      <w:tcPr>
        <w:tcBorders>
          <w:top w:val="single" w:sz="6" w:space="0" w:color="000000"/>
          <w:bottom w:val="single" w:sz="12" w:space="0" w:color="000000"/>
        </w:tcBorders>
      </w:tcPr>
    </w:tblStylePr>
    <w:tblStylePr w:type="lastRow">
      <w:pPr>
        <w:ind w:left="0" w:right="0"/>
      </w:pPr>
      <w:rPr>
        <w:rFonts w:cs="Times New Roman"/>
      </w:rPr>
      <w:tblPr/>
      <w:tcPr>
        <w:tcBorders>
          <w:top w:val="single" w:sz="12" w:space="0" w:color="000000"/>
        </w:tcBorders>
        <w:shd w:val="pct25" w:color="800080" w:fill="FFFFFF"/>
      </w:tcPr>
    </w:tblStylePr>
    <w:tblStylePr w:type="firstCol">
      <w:pPr>
        <w:ind w:left="0" w:right="0"/>
      </w:pPr>
      <w:rPr>
        <w:rFonts w:cs="Times New Roman"/>
      </w:rPr>
      <w:tblPr/>
      <w:tcPr>
        <w:tcBorders>
          <w:right w:val="single" w:sz="6" w:space="0" w:color="auto"/>
        </w:tcBorders>
      </w:tcPr>
    </w:tblStylePr>
    <w:tblStylePr w:type="lastCol">
      <w:pPr>
        <w:ind w:left="0" w:right="0"/>
      </w:pPr>
      <w:rPr>
        <w:rFonts w:cs="Times New Roman"/>
      </w:rPr>
      <w:tblPr/>
      <w:tcPr>
        <w:tcBorders>
          <w:left w:val="single" w:sz="6" w:space="0" w:color="auto"/>
        </w:tcBorders>
      </w:tcPr>
    </w:tblStylePr>
    <w:tblStylePr w:type="band1Horz">
      <w:pPr>
        <w:ind w:left="0" w:right="0"/>
      </w:pPr>
      <w:rPr>
        <w:rFonts w:cs="Times New Roman"/>
      </w:rPr>
      <w:tblPr/>
      <w:tcPr>
        <w:tcBorders>
          <w:bottom w:val="single" w:sz="6" w:space="0" w:color="000000"/>
        </w:tcBorders>
        <w:shd w:val="pct25" w:color="808000" w:fill="FFFFFF"/>
      </w:tcPr>
    </w:tblStylePr>
    <w:tblStylePr w:type="neCell">
      <w:pPr>
        <w:ind w:left="0" w:right="0"/>
      </w:pPr>
      <w:rPr>
        <w:rFonts w:cs="Times New Roman"/>
        <w:b/>
        <w:bCs/>
      </w:rPr>
    </w:tblStylePr>
    <w:tblStylePr w:type="swCell">
      <w:pPr>
        <w:ind w:left="0" w:right="0"/>
      </w:pPr>
      <w:rPr>
        <w:rFonts w:cs="Times New Roman"/>
        <w:b/>
        <w:bCs/>
      </w:rPr>
    </w:tblStylePr>
  </w:style>
  <w:style w:type="table" w:styleId="TableSubtle2">
    <w:name w:val="Table Subtle 2"/>
    <w:basedOn w:val="TableNormal"/>
    <w:uiPriority w:val="99"/>
    <w:pPr>
      <w:adjustRightInd w:val="0"/>
    </w:pPr>
    <w:tblPr>
      <w:tblBorders>
        <w:left w:val="single" w:sz="6" w:space="0" w:color="000000"/>
        <w:right w:val="single" w:sz="6" w:space="0" w:color="000000"/>
      </w:tblBorders>
      <w:tblCellMar>
        <w:top w:w="3" w:type="dxa"/>
        <w:bottom w:w="3" w:type="dxa"/>
      </w:tblCellMar>
    </w:tblPr>
    <w:tblStylePr w:type="firstRow">
      <w:pPr>
        <w:ind w:left="0" w:right="0"/>
      </w:pPr>
      <w:rPr>
        <w:rFonts w:cs="Times New Roman"/>
      </w:rPr>
      <w:tblPr/>
      <w:tcPr>
        <w:tcBorders>
          <w:bottom w:val="single" w:sz="12" w:space="0" w:color="000000"/>
        </w:tcBorders>
      </w:tcPr>
    </w:tblStylePr>
    <w:tblStylePr w:type="lastRow">
      <w:pPr>
        <w:ind w:left="0" w:right="0"/>
      </w:pPr>
      <w:rPr>
        <w:rFonts w:cs="Times New Roman"/>
      </w:rPr>
      <w:tblPr/>
      <w:tcPr>
        <w:tcBorders>
          <w:top w:val="single" w:sz="12" w:space="0" w:color="000000"/>
        </w:tcBorders>
      </w:tcPr>
    </w:tblStylePr>
    <w:tblStylePr w:type="firstCol">
      <w:pPr>
        <w:ind w:left="0" w:right="0"/>
      </w:pPr>
      <w:rPr>
        <w:rFonts w:cs="Times New Roman"/>
      </w:rPr>
      <w:tblPr/>
      <w:tcPr>
        <w:tcBorders>
          <w:right w:val="single" w:sz="6" w:space="0" w:color="auto"/>
        </w:tcBorders>
        <w:shd w:val="pct25" w:color="008000" w:fill="FFFFFF"/>
      </w:tcPr>
    </w:tblStylePr>
    <w:tblStylePr w:type="lastCol">
      <w:pPr>
        <w:ind w:left="0" w:right="0"/>
      </w:pPr>
      <w:rPr>
        <w:rFonts w:cs="Times New Roman"/>
      </w:rPr>
      <w:tblPr/>
      <w:tcPr>
        <w:tcBorders>
          <w:left w:val="single" w:sz="6" w:space="0" w:color="auto"/>
        </w:tcBorders>
        <w:shd w:val="pct25" w:color="808000" w:fill="FFFFFF"/>
      </w:tcPr>
    </w:tblStylePr>
    <w:tblStylePr w:type="neCell">
      <w:pPr>
        <w:ind w:left="0" w:right="0"/>
      </w:pPr>
      <w:rPr>
        <w:rFonts w:cs="Times New Roman"/>
        <w:b/>
        <w:bCs/>
      </w:rPr>
    </w:tblStylePr>
    <w:tblStylePr w:type="swCell">
      <w:pPr>
        <w:ind w:left="0" w:right="0"/>
      </w:pPr>
      <w:rPr>
        <w:rFonts w:cs="Times New Roman"/>
        <w:b/>
        <w:bCs/>
      </w:rPr>
    </w:tblStylePr>
  </w:style>
  <w:style w:type="table" w:styleId="TableTheme">
    <w:name w:val="Table Theme"/>
    <w:basedOn w:val="TableNormal"/>
    <w:uiPriority w:val="99"/>
    <w:pPr>
      <w:adjustRightInd w:val="0"/>
    </w:pPr>
    <w:tblPr>
      <w:tblBorders>
        <w:top w:val="single" w:sz="4" w:space="0" w:color="auto"/>
        <w:left w:val="single" w:sz="4" w:space="0" w:color="auto"/>
        <w:bottom w:val="single" w:sz="4" w:space="0" w:color="auto"/>
        <w:right w:val="single" w:sz="4" w:space="0" w:color="auto"/>
      </w:tblBorders>
      <w:tblCellMar>
        <w:top w:w="3" w:type="dxa"/>
        <w:bottom w:w="3" w:type="dxa"/>
      </w:tblCellMar>
    </w:tblPr>
  </w:style>
  <w:style w:type="table" w:styleId="TableWeb1">
    <w:name w:val="Table Web 1"/>
    <w:basedOn w:val="TableNormal"/>
    <w:uiPriority w:val="99"/>
    <w:pPr>
      <w:adjustRightInd w:val="0"/>
    </w:pPr>
    <w:tblPr>
      <w:tblBorders>
        <w:top w:val="none" w:sz="6" w:space="0" w:color="auto"/>
        <w:left w:val="none" w:sz="6" w:space="0" w:color="auto"/>
        <w:bottom w:val="none" w:sz="6" w:space="0" w:color="auto"/>
        <w:right w:val="none" w:sz="6" w:space="0" w:color="auto"/>
      </w:tblBorders>
      <w:tblCellMar>
        <w:top w:w="3" w:type="dxa"/>
        <w:bottom w:w="3" w:type="dxa"/>
      </w:tblCellMar>
    </w:tblPr>
    <w:tblStylePr w:type="firstRow">
      <w:pPr>
        <w:ind w:left="0" w:right="0"/>
      </w:pPr>
      <w:rPr>
        <w:rFonts w:cs="Times New Roman"/>
        <w:color w:val="auto"/>
      </w:rPr>
    </w:tblStylePr>
  </w:style>
  <w:style w:type="table" w:styleId="TableWeb2">
    <w:name w:val="Table Web 2"/>
    <w:basedOn w:val="TableNormal"/>
    <w:uiPriority w:val="99"/>
    <w:pPr>
      <w:adjustRightInd w:val="0"/>
    </w:pPr>
    <w:tblPr>
      <w:tblBorders>
        <w:top w:val="none" w:sz="6" w:space="0" w:color="auto"/>
        <w:left w:val="none" w:sz="6" w:space="0" w:color="auto"/>
        <w:bottom w:val="none" w:sz="6" w:space="0" w:color="auto"/>
        <w:right w:val="none" w:sz="6" w:space="0" w:color="auto"/>
      </w:tblBorders>
      <w:tblCellMar>
        <w:top w:w="3" w:type="dxa"/>
        <w:bottom w:w="3" w:type="dxa"/>
      </w:tblCellMar>
    </w:tblPr>
    <w:tblStylePr w:type="firstRow">
      <w:pPr>
        <w:ind w:left="0" w:right="0"/>
      </w:pPr>
      <w:rPr>
        <w:rFonts w:cs="Times New Roman"/>
        <w:color w:val="auto"/>
      </w:rPr>
    </w:tblStylePr>
  </w:style>
  <w:style w:type="table" w:styleId="TableWeb3">
    <w:name w:val="Table Web 3"/>
    <w:basedOn w:val="TableNormal"/>
    <w:uiPriority w:val="99"/>
    <w:pPr>
      <w:adjustRightInd w:val="0"/>
    </w:pPr>
    <w:tblPr>
      <w:tblBorders>
        <w:top w:val="none" w:sz="24" w:space="0" w:color="auto"/>
        <w:left w:val="none" w:sz="24" w:space="0" w:color="auto"/>
        <w:bottom w:val="none" w:sz="24" w:space="0" w:color="auto"/>
        <w:right w:val="none" w:sz="24" w:space="0" w:color="auto"/>
      </w:tblBorders>
      <w:tblCellMar>
        <w:top w:w="3" w:type="dxa"/>
        <w:bottom w:w="3" w:type="dxa"/>
      </w:tblCellMar>
    </w:tblPr>
    <w:tblStylePr w:type="firstRow">
      <w:pPr>
        <w:ind w:left="0" w:right="0"/>
      </w:pPr>
      <w:rPr>
        <w:rFonts w:cs="Times New Roman"/>
        <w:color w:val="auto"/>
      </w:rPr>
    </w:tblStylePr>
  </w:style>
  <w:style w:type="numbering" w:styleId="ArticleSection">
    <w:name w:val="Outline List 3"/>
    <w:basedOn w:val="NoList"/>
    <w:semiHidden/>
    <w:unhideWhenUsed/>
    <w:pPr>
      <w:numPr>
        <w:numId w:val="24"/>
      </w:numPr>
    </w:pPr>
  </w:style>
  <w:style w:type="numbering" w:styleId="111111">
    <w:name w:val="Outline List 2"/>
    <w:basedOn w:val="NoList"/>
    <w:semiHidden/>
    <w:unhideWhenUsed/>
    <w:pPr>
      <w:numPr>
        <w:numId w:val="26"/>
      </w:numPr>
    </w:pPr>
  </w:style>
  <w:style w:type="numbering" w:styleId="1ai">
    <w:name w:val="Outline List 1"/>
    <w:basedOn w:val="NoList"/>
    <w:semiHidden/>
    <w:unhideWhenUsed/>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53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11\Startup\_KI%20-%20Glob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8ACBA-8A8B-4392-8B6A-DB1571F9B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Office\Office11\Startup\_KI - Global.dot</Template>
  <TotalTime>1</TotalTime>
  <Pages>2</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Module Supply and Purchase Agreement</vt:lpstr>
    </vt:vector>
  </TitlesOfParts>
  <Company>Hewlett-Packard Company</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Supply and Purchase Agreement</dc:title>
  <dc:subject/>
  <dc:creator>Stein, Sheryl E.(STEIN_SE)</dc:creator>
  <cp:keywords/>
  <dc:description/>
  <cp:lastModifiedBy>Henal Patel</cp:lastModifiedBy>
  <cp:revision>2</cp:revision>
  <cp:lastPrinted>2017-05-03T20:28:00Z</cp:lastPrinted>
  <dcterms:created xsi:type="dcterms:W3CDTF">2022-06-20T19:19:00Z</dcterms:created>
  <dcterms:modified xsi:type="dcterms:W3CDTF">2022-06-20T19:19:00Z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500430000v4</vt:lpwstr>
  </property>
  <property fmtid="{D5CDD505-2E9C-101B-9397-08002B2CF9AE}" pid="3" name="Local Office">
    <vt:lpwstr> </vt:lpwstr>
  </property>
  <property fmtid="{D5CDD505-2E9C-101B-9397-08002B2CF9AE}" pid="4" name="Doc Path">
    <vt:lpwstr>C:\NrPortbl\US_NE\KOBAYASHIK</vt:lpwstr>
  </property>
  <property fmtid="{D5CDD505-2E9C-101B-9397-08002B2CF9AE}" pid="5" name="Orig Doc Path">
    <vt:lpwstr/>
  </property>
  <property fmtid="{D5CDD505-2E9C-101B-9397-08002B2CF9AE}" pid="6" name="Doc Name">
    <vt:lpwstr>500430000_4.DOC</vt:lpwstr>
  </property>
  <property fmtid="{D5CDD505-2E9C-101B-9397-08002B2CF9AE}" pid="7" name="Addressee(s)">
    <vt:lpwstr>   </vt:lpwstr>
  </property>
  <property fmtid="{D5CDD505-2E9C-101B-9397-08002B2CF9AE}" pid="8" name="Signer(s)">
    <vt:lpwstr>   </vt:lpwstr>
  </property>
  <property fmtid="{D5CDD505-2E9C-101B-9397-08002B2CF9AE}" pid="9" name="Cause No.">
    <vt:lpwstr>   </vt:lpwstr>
  </property>
  <property fmtid="{D5CDD505-2E9C-101B-9397-08002B2CF9AE}" pid="10" name="Parties">
    <vt:lpwstr>   </vt:lpwstr>
  </property>
  <property fmtid="{D5CDD505-2E9C-101B-9397-08002B2CF9AE}" pid="11" name="Client No.">
    <vt:lpwstr>200093</vt:lpwstr>
  </property>
  <property fmtid="{D5CDD505-2E9C-101B-9397-08002B2CF9AE}" pid="12" name="Matter No.">
    <vt:lpwstr>0000061</vt:lpwstr>
  </property>
  <property fmtid="{D5CDD505-2E9C-101B-9397-08002B2CF9AE}" pid="13" name="Client Name">
    <vt:lpwstr>   </vt:lpwstr>
  </property>
  <property fmtid="{D5CDD505-2E9C-101B-9397-08002B2CF9AE}" pid="14" name="Matter Name">
    <vt:lpwstr>   </vt:lpwstr>
  </property>
  <property fmtid="{D5CDD505-2E9C-101B-9397-08002B2CF9AE}" pid="15" name="Caption Bank Document">
    <vt:lpwstr> </vt:lpwstr>
  </property>
  <property fmtid="{D5CDD505-2E9C-101B-9397-08002B2CF9AE}" pid="16" name="Caption Client Name">
    <vt:lpwstr>   </vt:lpwstr>
  </property>
  <property fmtid="{D5CDD505-2E9C-101B-9397-08002B2CF9AE}" pid="17" name="Caption Opp Counsel Client Name">
    <vt:lpwstr>   </vt:lpwstr>
  </property>
  <property fmtid="{D5CDD505-2E9C-101B-9397-08002B2CF9AE}" pid="18" name="Caption Attorneys for">
    <vt:lpwstr>   </vt:lpwstr>
  </property>
  <property fmtid="{D5CDD505-2E9C-101B-9397-08002B2CF9AE}" pid="19" name="Caption Opp Counsel for">
    <vt:lpwstr>   </vt:lpwstr>
  </property>
  <property fmtid="{D5CDD505-2E9C-101B-9397-08002B2CF9AE}" pid="20" name="Document Management Library">
    <vt:lpwstr>US_NE</vt:lpwstr>
  </property>
  <property fmtid="{D5CDD505-2E9C-101B-9397-08002B2CF9AE}" pid="21" name="Recipient Array">
    <vt:lpwstr>   </vt:lpwstr>
  </property>
  <property fmtid="{D5CDD505-2E9C-101B-9397-08002B2CF9AE}" pid="22" name="DocType">
    <vt:lpwstr>   </vt:lpwstr>
  </property>
  <property fmtid="{D5CDD505-2E9C-101B-9397-08002B2CF9AE}" pid="23" name="MAIL_MSG_ID1">
    <vt:lpwstr>gFAA5ajW4yTOEjtcxAVfaTwZBSvsp80kCSf4Sy6xHn3YuZqLfBaW83fliUWdE6NQePLqfVzMOX69ipYK_x000d__x000d_Sit+kUE378BBmbDyKIVhHpAss9aA69R4lhgLAVPy0cSEBrjr82vf3WCVBMC8H2kKSit+kUE378BB_x000d__x000d_mbDyKIVhHpAss9aA69R4lhgLAVPy0cSEBrjr82vfrKHklGXL4CEtudox9yHFAL+r2F8DgKgZNaDz_x000d__x000d_ymhV9ISgNPVDJ7h5Y</vt:lpwstr>
  </property>
  <property fmtid="{D5CDD505-2E9C-101B-9397-08002B2CF9AE}" pid="24" name="MAIL_MSG_ID2">
    <vt:lpwstr>bLWCKWnYhR9N6FUm9LaXJqdxDHgn9FCA8/jfdlo6gevgwv51zsoYR5HBnD8_x000d__x000d_PfGo/ztHd4OC9nHSYfDuWv//32EeecMM/lylAg==</vt:lpwstr>
  </property>
  <property fmtid="{D5CDD505-2E9C-101B-9397-08002B2CF9AE}" pid="25" name="RESPONSE_SENDER_NAME">
    <vt:lpwstr>sAAAE9kkUq3pEoKtVXToQyzLecynMylPyfRgduhDWOUgZZU=</vt:lpwstr>
  </property>
  <property fmtid="{D5CDD505-2E9C-101B-9397-08002B2CF9AE}" pid="26" name="EMAIL_OWNER_ADDRESS">
    <vt:lpwstr>sAAA2RgG6J6jCJ0beg9O5N0rJFh106RSAOj2KFRjTOhdyhs=</vt:lpwstr>
  </property>
  <property fmtid="{D5CDD505-2E9C-101B-9397-08002B2CF9AE}" pid="27" name="CUS_DocIDbChkLibDB">
    <vt:lpwstr>0</vt:lpwstr>
  </property>
  <property fmtid="{D5CDD505-2E9C-101B-9397-08002B2CF9AE}" pid="28" name="CUS_DocIDbchkClientNumber">
    <vt:lpwstr>0</vt:lpwstr>
  </property>
  <property fmtid="{D5CDD505-2E9C-101B-9397-08002B2CF9AE}" pid="29" name="CUS_DocIDbchkMatterNumber">
    <vt:lpwstr>0</vt:lpwstr>
  </property>
  <property fmtid="{D5CDD505-2E9C-101B-9397-08002B2CF9AE}" pid="30" name="CUS_DocIDbchkDocumentName">
    <vt:lpwstr>0</vt:lpwstr>
  </property>
  <property fmtid="{D5CDD505-2E9C-101B-9397-08002B2CF9AE}" pid="31" name="CUS_DocIDbchkAuthorName">
    <vt:lpwstr>0</vt:lpwstr>
  </property>
  <property fmtid="{D5CDD505-2E9C-101B-9397-08002B2CF9AE}" pid="32" name="CUS_DocIDchkNativeAuthor">
    <vt:lpwstr>0</vt:lpwstr>
  </property>
  <property fmtid="{D5CDD505-2E9C-101B-9397-08002B2CF9AE}" pid="33" name="CUS_DocIDbchkDocumentNumber">
    <vt:lpwstr>-1</vt:lpwstr>
  </property>
  <property fmtid="{D5CDD505-2E9C-101B-9397-08002B2CF9AE}" pid="34" name="CUS_DocIDbchkVersionNumber">
    <vt:lpwstr>-1</vt:lpwstr>
  </property>
  <property fmtid="{D5CDD505-2E9C-101B-9397-08002B2CF9AE}" pid="35" name="CUS_DocIDbchkDate">
    <vt:lpwstr>0</vt:lpwstr>
  </property>
  <property fmtid="{D5CDD505-2E9C-101B-9397-08002B2CF9AE}" pid="36" name="CUS_DocIDbchkTime">
    <vt:lpwstr>0</vt:lpwstr>
  </property>
  <property fmtid="{D5CDD505-2E9C-101B-9397-08002B2CF9AE}" pid="37" name="CUS_DocIDiPage">
    <vt:lpwstr>0</vt:lpwstr>
  </property>
  <property fmtid="{D5CDD505-2E9C-101B-9397-08002B2CF9AE}" pid="38" name="CUS_DocIDsSeparator">
    <vt:lpwstr>(Use Firm's Default)</vt:lpwstr>
  </property>
  <property fmtid="{D5CDD505-2E9C-101B-9397-08002B2CF9AE}" pid="39" name="CUS_DocIDString">
    <vt:lpwstr>4841-3145-7304.7</vt:lpwstr>
  </property>
  <property fmtid="{D5CDD505-2E9C-101B-9397-08002B2CF9AE}" pid="40" name="NDDocNumber">
    <vt:lpwstr>4841-3145-7304</vt:lpwstr>
  </property>
  <property fmtid="{D5CDD505-2E9C-101B-9397-08002B2CF9AE}" pid="41" name="CUS_DocIDVersion">
    <vt:lpwstr>7</vt:lpwstr>
  </property>
  <property fmtid="{D5CDD505-2E9C-101B-9397-08002B2CF9AE}" pid="42" name="CUS_DocIDOperation">
    <vt:lpwstr>EVERY PAGE</vt:lpwstr>
  </property>
</Properties>
</file>